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D83458">
      <w:pPr>
        <w:pStyle w:val="Heading1"/>
        <w:rPr>
          <w:lang w:val="en-US"/>
        </w:rPr>
      </w:pPr>
    </w:p>
    <w:p w:rsidR="00BC16D7" w:rsidRPr="00D83458" w:rsidRDefault="000871F5" w:rsidP="00D83458">
      <w:pPr>
        <w:pStyle w:val="Heading1"/>
        <w:spacing w:after="120"/>
      </w:pPr>
      <w:r>
        <w:t>АНАЛИЗА</w:t>
      </w:r>
      <w:r w:rsidRPr="00BD16FD">
        <w:t xml:space="preserve"> </w:t>
      </w:r>
      <w:r>
        <w:t>ТЕХНИЧКИХ</w:t>
      </w:r>
      <w:r w:rsidRPr="00BD16FD">
        <w:t xml:space="preserve"> </w:t>
      </w:r>
      <w:r>
        <w:t>СИСТЕМА</w:t>
      </w:r>
      <w:r w:rsidRPr="00BD16FD">
        <w:t xml:space="preserve"> </w:t>
      </w:r>
      <w:r>
        <w:t>ЗАСНОВАНИХ</w:t>
      </w:r>
      <w:r w:rsidRPr="00BD16FD">
        <w:t xml:space="preserve"> </w:t>
      </w:r>
      <w:r>
        <w:t>НА</w:t>
      </w:r>
      <w:r w:rsidRPr="00BD16FD">
        <w:t xml:space="preserve"> </w:t>
      </w:r>
      <w:r>
        <w:t>УСЛОВИМА ОПТИМАЛНОГ</w:t>
      </w:r>
      <w:r w:rsidRPr="00BD16FD">
        <w:t xml:space="preserve"> </w:t>
      </w:r>
      <w:r>
        <w:t>ПРАЋЕЊА</w:t>
      </w:r>
      <w:r w:rsidRPr="00BD16FD">
        <w:t xml:space="preserve"> </w:t>
      </w:r>
      <w:r>
        <w:t>СТАЊА</w:t>
      </w:r>
      <w:r w:rsidR="00CF33E0">
        <w:t xml:space="preserve"> СИСТЕМА</w:t>
      </w:r>
      <w:r w:rsidRPr="00BD16FD">
        <w:t xml:space="preserve"> </w:t>
      </w:r>
      <w:r>
        <w:t>КОРИШЋЕЊЕМ МАРКОВЉЕВИХ</w:t>
      </w:r>
      <w:r w:rsidRPr="00BD16FD">
        <w:t xml:space="preserve"> </w:t>
      </w:r>
      <w:r>
        <w:t>ПРОЦЕСА</w:t>
      </w:r>
      <w:r w:rsidR="00B24875">
        <w:t xml:space="preserve"> </w:t>
      </w:r>
      <w:r w:rsidR="00E20C53">
        <w:tab/>
      </w:r>
    </w:p>
    <w:p w:rsidR="009E03BD" w:rsidRPr="00D83458" w:rsidRDefault="0004364F" w:rsidP="00D83458">
      <w:pPr>
        <w:pStyle w:val="Authors"/>
        <w:spacing w:line="276" w:lineRule="auto"/>
      </w:pPr>
      <w:r>
        <w:t>Данило Микић</w:t>
      </w:r>
      <w:r w:rsidR="009E03BD" w:rsidRPr="00380569">
        <w:rPr>
          <w:rStyle w:val="FootnoteReference"/>
        </w:rPr>
        <w:footnoteReference w:id="2"/>
      </w:r>
      <w:r w:rsidR="00A80D5E" w:rsidRPr="00A80D5E">
        <w:t xml:space="preserve"> </w:t>
      </w:r>
      <w:r w:rsidR="00A80D5E">
        <w:t>Ненад Јањић</w:t>
      </w:r>
      <w:r w:rsidR="00A80D5E" w:rsidRPr="00380569">
        <w:rPr>
          <w:rStyle w:val="FootnoteReference"/>
        </w:rPr>
        <w:t xml:space="preserve"> </w:t>
      </w:r>
      <w:r w:rsidR="009E03BD" w:rsidRPr="00380569">
        <w:rPr>
          <w:rStyle w:val="FootnoteReference"/>
        </w:rPr>
        <w:footnoteReference w:id="3"/>
      </w:r>
      <w:r w:rsidR="00A80D5E" w:rsidRPr="00A80D5E">
        <w:t xml:space="preserve"> </w:t>
      </w:r>
      <w:r w:rsidR="00EE5DD6">
        <w:t>Бранко Савић</w:t>
      </w:r>
      <w:r w:rsidR="00EE5DD6">
        <w:rPr>
          <w:rStyle w:val="FootnoteReference"/>
        </w:rPr>
        <w:footnoteReference w:id="4"/>
      </w:r>
      <w:r w:rsidR="00EE5DD6">
        <w:t xml:space="preserve"> </w:t>
      </w:r>
      <w:r w:rsidR="00A80D5E">
        <w:t>Владимир Мики</w:t>
      </w:r>
      <w:r w:rsidR="00EE5DD6">
        <w:t>ћ</w:t>
      </w:r>
      <w:r w:rsidR="00EE5DD6">
        <w:rPr>
          <w:rStyle w:val="FootnoteReference"/>
        </w:rPr>
        <w:footnoteReference w:id="5"/>
      </w:r>
      <w:r w:rsidR="00EE5DD6">
        <w:t xml:space="preserve"> Ненад Станковић</w:t>
      </w:r>
      <w:r w:rsidR="009E03BD" w:rsidRPr="00380569">
        <w:rPr>
          <w:rStyle w:val="FootnoteReference"/>
        </w:rPr>
        <w:footnoteReference w:id="6"/>
      </w:r>
    </w:p>
    <w:p w:rsidR="00AC693A" w:rsidRDefault="00016DFD" w:rsidP="00D91421">
      <w:pPr>
        <w:pStyle w:val="Rezime"/>
        <w:rPr>
          <w:color w:val="000000"/>
          <w:szCs w:val="20"/>
        </w:rPr>
      </w:pPr>
      <w:r>
        <w:rPr>
          <w:b/>
        </w:rPr>
        <w:t>Резиме</w:t>
      </w:r>
      <w:r w:rsidR="00AC693A" w:rsidRPr="00C42113">
        <w:rPr>
          <w:b/>
        </w:rPr>
        <w:t>:</w:t>
      </w:r>
      <w:r w:rsidR="00AC693A" w:rsidRPr="00C42113">
        <w:t xml:space="preserve"> </w:t>
      </w:r>
      <w:r w:rsidR="000871F5" w:rsidRPr="000E0248">
        <w:t>Машине су изложене оптерећењима</w:t>
      </w:r>
      <w:r w:rsidR="000871F5">
        <w:t xml:space="preserve"> и утицају околине, што временом доводи до деформација и оштећења. Предвиђање пропадања система је важно како би се одредили избори одговарајућег начина одржавања и планирања већих интервенција. Предвиђања одржавања система је могуће остварити анализом Марковљевих процеса. Овај рад се бави анализирањем предвиђања праћења стања машинских система на нивоу одржавања лежајних склопова и то помоћу оптималне стратегије графика прелаза. У раду ће бити описане методе за одређивање </w:t>
      </w:r>
      <w:r w:rsidR="000871F5">
        <w:rPr>
          <w:szCs w:val="24"/>
          <w:lang w:val="pl-PL"/>
        </w:rPr>
        <w:t>најбољ</w:t>
      </w:r>
      <w:r w:rsidR="000871F5">
        <w:rPr>
          <w:szCs w:val="24"/>
        </w:rPr>
        <w:t>е</w:t>
      </w:r>
      <w:r w:rsidR="000871F5" w:rsidRPr="00F32331">
        <w:rPr>
          <w:szCs w:val="24"/>
        </w:rPr>
        <w:t xml:space="preserve"> </w:t>
      </w:r>
      <w:r w:rsidR="000871F5">
        <w:rPr>
          <w:szCs w:val="24"/>
          <w:lang w:val="pl-PL"/>
        </w:rPr>
        <w:t>стратегиј</w:t>
      </w:r>
      <w:r w:rsidR="000871F5">
        <w:rPr>
          <w:szCs w:val="24"/>
        </w:rPr>
        <w:t>е</w:t>
      </w:r>
      <w:r w:rsidR="000871F5" w:rsidRPr="00F32331">
        <w:rPr>
          <w:szCs w:val="24"/>
        </w:rPr>
        <w:t xml:space="preserve"> </w:t>
      </w:r>
      <w:r w:rsidR="000871F5">
        <w:rPr>
          <w:szCs w:val="24"/>
        </w:rPr>
        <w:t xml:space="preserve">одржавања, изабрана оптимизација и дате препоруке за њихову употребу.  </w:t>
      </w:r>
    </w:p>
    <w:p w:rsidR="004C17F5" w:rsidRPr="00380569" w:rsidRDefault="00016DFD" w:rsidP="00380569">
      <w:pPr>
        <w:pStyle w:val="Rezime"/>
        <w:rPr>
          <w:lang w:val="sr-Cyrl-CS"/>
        </w:rPr>
      </w:pPr>
      <w:r>
        <w:rPr>
          <w:b/>
        </w:rPr>
        <w:t>Кључне</w:t>
      </w:r>
      <w:r w:rsidR="00AC693A" w:rsidRPr="00C42113">
        <w:rPr>
          <w:b/>
        </w:rPr>
        <w:t xml:space="preserve"> </w:t>
      </w:r>
      <w:r>
        <w:rPr>
          <w:b/>
        </w:rPr>
        <w:t>речи</w:t>
      </w:r>
      <w:r w:rsidR="00AC693A" w:rsidRPr="00C42113">
        <w:rPr>
          <w:b/>
        </w:rPr>
        <w:t>:</w:t>
      </w:r>
      <w:r w:rsidR="00AC693A" w:rsidRPr="00C42113">
        <w:t xml:space="preserve"> </w:t>
      </w:r>
      <w:r w:rsidR="000871F5">
        <w:rPr>
          <w:szCs w:val="24"/>
        </w:rPr>
        <w:t xml:space="preserve">Марковљеви ланци, оптимална стратегија, одржавање система, трошкови </w:t>
      </w:r>
      <w:r w:rsidR="000871F5" w:rsidRPr="008E0233">
        <w:rPr>
          <w:szCs w:val="24"/>
        </w:rPr>
        <w:t>одржавања, реактивно одржавање,  проактивно одржавање,  предиктивно одржавање.</w:t>
      </w:r>
    </w:p>
    <w:p w:rsidR="006E5539" w:rsidRDefault="006E5539" w:rsidP="00463F62">
      <w:pPr>
        <w:pStyle w:val="Heading1"/>
        <w:rPr>
          <w:lang w:val="en-US"/>
        </w:rPr>
      </w:pPr>
    </w:p>
    <w:p w:rsidR="00463F62" w:rsidRPr="00EA0079" w:rsidRDefault="00BF51CA" w:rsidP="00463F62">
      <w:pPr>
        <w:pStyle w:val="Heading1"/>
      </w:pPr>
      <w:r w:rsidRPr="00BF51CA">
        <w:rPr>
          <w:lang w:val="en-US"/>
        </w:rPr>
        <w:t xml:space="preserve">ANALYSIS OF TECHNICAL SYSTEMS BASED ON </w:t>
      </w:r>
      <w:r w:rsidR="00D70E93">
        <w:rPr>
          <w:lang w:val="en-US"/>
        </w:rPr>
        <w:t xml:space="preserve">the </w:t>
      </w:r>
      <w:r w:rsidRPr="00BF51CA">
        <w:rPr>
          <w:lang w:val="en-US"/>
        </w:rPr>
        <w:t xml:space="preserve">CONDITIONS OF </w:t>
      </w:r>
      <w:r w:rsidR="00D70E93" w:rsidRPr="00BF51CA">
        <w:rPr>
          <w:lang w:val="en-US"/>
        </w:rPr>
        <w:t xml:space="preserve">OPTIMAL </w:t>
      </w:r>
      <w:r w:rsidR="00E5774B" w:rsidRPr="00BF51CA">
        <w:rPr>
          <w:lang w:val="en-US"/>
        </w:rPr>
        <w:t xml:space="preserve">MONITORING </w:t>
      </w:r>
      <w:r w:rsidR="00D70E93">
        <w:rPr>
          <w:lang w:val="en-US"/>
        </w:rPr>
        <w:t xml:space="preserve">of </w:t>
      </w:r>
      <w:r w:rsidR="00E5774B">
        <w:rPr>
          <w:lang w:val="en-US"/>
        </w:rPr>
        <w:t xml:space="preserve">system STATus </w:t>
      </w:r>
      <w:r w:rsidRPr="00BF51CA">
        <w:rPr>
          <w:lang w:val="en-US"/>
        </w:rPr>
        <w:t>USING MARK</w:t>
      </w:r>
      <w:r w:rsidR="00E5774B">
        <w:rPr>
          <w:lang w:val="en-US"/>
        </w:rPr>
        <w:t>OV</w:t>
      </w:r>
      <w:r w:rsidRPr="00BF51CA">
        <w:rPr>
          <w:lang w:val="en-US"/>
        </w:rPr>
        <w:t xml:space="preserve"> PROCESSES</w:t>
      </w:r>
    </w:p>
    <w:p w:rsidR="005575CB" w:rsidRPr="005575CB" w:rsidRDefault="005575CB" w:rsidP="005575CB">
      <w:pPr>
        <w:rPr>
          <w:lang w:val="en-US"/>
        </w:rPr>
      </w:pPr>
    </w:p>
    <w:p w:rsidR="00AC693A" w:rsidRPr="00BF51CA" w:rsidRDefault="00016DFD" w:rsidP="00BF51CA">
      <w:pPr>
        <w:tabs>
          <w:tab w:val="left" w:pos="709"/>
        </w:tabs>
        <w:spacing w:after="0"/>
        <w:rPr>
          <w:color w:val="000000"/>
          <w:sz w:val="20"/>
          <w:szCs w:val="20"/>
        </w:rPr>
      </w:pPr>
      <w:r w:rsidRPr="005A3E12">
        <w:rPr>
          <w:b/>
          <w:sz w:val="20"/>
          <w:szCs w:val="20"/>
        </w:rPr>
        <w:t>Abstract</w:t>
      </w:r>
      <w:r w:rsidR="00AC693A" w:rsidRPr="005A3E12">
        <w:rPr>
          <w:b/>
          <w:sz w:val="20"/>
          <w:szCs w:val="20"/>
        </w:rPr>
        <w:t>:</w:t>
      </w:r>
      <w:r w:rsidR="00AC693A" w:rsidRPr="005A3E12">
        <w:rPr>
          <w:sz w:val="20"/>
          <w:szCs w:val="20"/>
        </w:rPr>
        <w:t xml:space="preserve"> </w:t>
      </w:r>
      <w:r w:rsidR="00D70E93">
        <w:rPr>
          <w:color w:val="000000"/>
          <w:sz w:val="20"/>
          <w:szCs w:val="20"/>
        </w:rPr>
        <w:t>M</w:t>
      </w:r>
      <w:r w:rsidR="005A3E12" w:rsidRPr="005A3E12">
        <w:rPr>
          <w:color w:val="000000"/>
          <w:sz w:val="20"/>
          <w:szCs w:val="20"/>
        </w:rPr>
        <w:t>achines are exposed to loads and environmental influences, which over time leads to deformations and damage. Predicting system failure is important in order to determine the choices of the appropriate way to maintain and plan major interventions. Predictions of system maintenance can be realized by analyzing Markov processes. Th</w:t>
      </w:r>
      <w:r w:rsidR="00D70E93">
        <w:rPr>
          <w:color w:val="000000"/>
          <w:sz w:val="20"/>
          <w:szCs w:val="20"/>
        </w:rPr>
        <w:t>e</w:t>
      </w:r>
      <w:r w:rsidR="005A3E12" w:rsidRPr="005A3E12">
        <w:rPr>
          <w:color w:val="000000"/>
          <w:sz w:val="20"/>
          <w:szCs w:val="20"/>
        </w:rPr>
        <w:t xml:space="preserve"> paper deals with the analysis of the prediction of the monitoring of the state of machine systems at the level of maintenance of bearing assemblies with the help of the optimal strategy of transition graphs. The paper describe</w:t>
      </w:r>
      <w:r w:rsidR="00D70E93">
        <w:rPr>
          <w:color w:val="000000"/>
          <w:sz w:val="20"/>
          <w:szCs w:val="20"/>
        </w:rPr>
        <w:t>s</w:t>
      </w:r>
      <w:r w:rsidR="005A3E12" w:rsidRPr="005A3E12">
        <w:rPr>
          <w:color w:val="000000"/>
          <w:sz w:val="20"/>
          <w:szCs w:val="20"/>
        </w:rPr>
        <w:t xml:space="preserve"> methods for determining the best maintenance strategy, selected optimization and give</w:t>
      </w:r>
      <w:r w:rsidR="00D70E93">
        <w:rPr>
          <w:color w:val="000000"/>
          <w:sz w:val="20"/>
          <w:szCs w:val="20"/>
        </w:rPr>
        <w:t>s</w:t>
      </w:r>
      <w:r w:rsidR="005A3E12" w:rsidRPr="005A3E12">
        <w:rPr>
          <w:color w:val="000000"/>
          <w:sz w:val="20"/>
          <w:szCs w:val="20"/>
        </w:rPr>
        <w:t xml:space="preserve"> recommendations for their use.</w:t>
      </w:r>
    </w:p>
    <w:p w:rsidR="002751F7" w:rsidRPr="00A31FA0" w:rsidRDefault="00016DFD" w:rsidP="00380569">
      <w:pPr>
        <w:pStyle w:val="Rezime"/>
        <w:rPr>
          <w:color w:val="000000"/>
          <w:szCs w:val="20"/>
        </w:rPr>
      </w:pPr>
      <w:r w:rsidRPr="005A3E12">
        <w:rPr>
          <w:b/>
          <w:szCs w:val="20"/>
        </w:rPr>
        <w:t>Ke</w:t>
      </w:r>
      <w:r w:rsidR="00AC693A" w:rsidRPr="005A3E12">
        <w:rPr>
          <w:b/>
          <w:szCs w:val="20"/>
        </w:rPr>
        <w:t>y w</w:t>
      </w:r>
      <w:r w:rsidRPr="005A3E12">
        <w:rPr>
          <w:b/>
          <w:szCs w:val="20"/>
        </w:rPr>
        <w:t>ords</w:t>
      </w:r>
      <w:r w:rsidR="00AC693A" w:rsidRPr="005A3E12">
        <w:rPr>
          <w:b/>
          <w:szCs w:val="20"/>
        </w:rPr>
        <w:t>:</w:t>
      </w:r>
      <w:r w:rsidR="001667A4" w:rsidRPr="001667A4">
        <w:rPr>
          <w:lang w:val="en-US"/>
        </w:rPr>
        <w:t xml:space="preserve"> </w:t>
      </w:r>
      <w:r w:rsidR="001667A4">
        <w:rPr>
          <w:lang w:val="en-US"/>
        </w:rPr>
        <w:t>M</w:t>
      </w:r>
      <w:r w:rsidR="001667A4" w:rsidRPr="00BF51CA">
        <w:rPr>
          <w:lang w:val="en-US"/>
        </w:rPr>
        <w:t>ark</w:t>
      </w:r>
      <w:r w:rsidR="00D70E93">
        <w:rPr>
          <w:lang w:val="en-US"/>
        </w:rPr>
        <w:t>ov</w:t>
      </w:r>
      <w:r w:rsidR="005A3E12" w:rsidRPr="005A3E12">
        <w:rPr>
          <w:color w:val="000000"/>
          <w:szCs w:val="20"/>
        </w:rPr>
        <w:t xml:space="preserve"> chains, optimal strategy, system maintenance, maintenance costs, reactive maintenance, proactive maintenance, predictive maintenance.</w:t>
      </w:r>
    </w:p>
    <w:p w:rsidR="000F6816" w:rsidRDefault="002E0E87" w:rsidP="002751F7">
      <w:pPr>
        <w:pStyle w:val="Heading2"/>
      </w:pPr>
      <w:r>
        <w:t xml:space="preserve">Увод </w:t>
      </w:r>
    </w:p>
    <w:p w:rsidR="00A31FA0" w:rsidRDefault="00A31FA0" w:rsidP="00EE33CB">
      <w:pPr>
        <w:ind w:firstLine="403"/>
      </w:pPr>
      <w:r>
        <w:t>У</w:t>
      </w:r>
      <w:r w:rsidRPr="00644BE9">
        <w:t xml:space="preserve"> </w:t>
      </w:r>
      <w:r>
        <w:t>току</w:t>
      </w:r>
      <w:r w:rsidRPr="00644BE9">
        <w:t xml:space="preserve"> </w:t>
      </w:r>
      <w:r>
        <w:t>експлоатације</w:t>
      </w:r>
      <w:r w:rsidRPr="00644BE9">
        <w:t xml:space="preserve"> </w:t>
      </w:r>
      <w:r>
        <w:t>техничког</w:t>
      </w:r>
      <w:r w:rsidRPr="00644BE9">
        <w:t xml:space="preserve"> </w:t>
      </w:r>
      <w:r>
        <w:t>система</w:t>
      </w:r>
      <w:r w:rsidRPr="00644BE9">
        <w:t xml:space="preserve"> </w:t>
      </w:r>
      <w:r>
        <w:t>долази</w:t>
      </w:r>
      <w:r w:rsidRPr="00644BE9">
        <w:t xml:space="preserve"> </w:t>
      </w:r>
      <w:r>
        <w:t>до</w:t>
      </w:r>
      <w:r w:rsidRPr="00644BE9">
        <w:t xml:space="preserve"> </w:t>
      </w:r>
      <w:r>
        <w:t>неповратних</w:t>
      </w:r>
      <w:r w:rsidRPr="00644BE9">
        <w:t xml:space="preserve"> </w:t>
      </w:r>
      <w:r>
        <w:t>промена</w:t>
      </w:r>
      <w:r w:rsidRPr="00644BE9">
        <w:t xml:space="preserve"> </w:t>
      </w:r>
      <w:r>
        <w:t>у</w:t>
      </w:r>
      <w:r w:rsidRPr="00644BE9">
        <w:t xml:space="preserve"> </w:t>
      </w:r>
      <w:r>
        <w:t>систему</w:t>
      </w:r>
      <w:r w:rsidRPr="00644BE9">
        <w:t xml:space="preserve"> </w:t>
      </w:r>
      <w:r>
        <w:t>изазваних</w:t>
      </w:r>
      <w:r w:rsidRPr="00644BE9">
        <w:t xml:space="preserve"> </w:t>
      </w:r>
      <w:r>
        <w:t>различитим</w:t>
      </w:r>
      <w:r w:rsidRPr="00644BE9">
        <w:t xml:space="preserve"> </w:t>
      </w:r>
      <w:r>
        <w:t>процесима</w:t>
      </w:r>
      <w:r w:rsidRPr="00644BE9">
        <w:t xml:space="preserve">: </w:t>
      </w:r>
      <w:r>
        <w:t>трењем</w:t>
      </w:r>
      <w:r w:rsidRPr="00644BE9">
        <w:t xml:space="preserve">, </w:t>
      </w:r>
      <w:r>
        <w:t>хабањем</w:t>
      </w:r>
      <w:r w:rsidRPr="00644BE9">
        <w:t xml:space="preserve">, </w:t>
      </w:r>
      <w:r>
        <w:t>корозијом</w:t>
      </w:r>
      <w:r w:rsidRPr="00644BE9">
        <w:t xml:space="preserve">, </w:t>
      </w:r>
      <w:r>
        <w:t>деформацијама</w:t>
      </w:r>
      <w:r w:rsidRPr="00644BE9">
        <w:t xml:space="preserve">. </w:t>
      </w:r>
      <w:r>
        <w:t>Оцењивање</w:t>
      </w:r>
      <w:r w:rsidRPr="00644BE9">
        <w:t xml:space="preserve"> </w:t>
      </w:r>
      <w:r>
        <w:t>стања</w:t>
      </w:r>
      <w:r w:rsidRPr="00644BE9">
        <w:t xml:space="preserve"> </w:t>
      </w:r>
      <w:r>
        <w:t>таквог</w:t>
      </w:r>
      <w:r w:rsidRPr="00644BE9">
        <w:t xml:space="preserve"> </w:t>
      </w:r>
      <w:r>
        <w:t>дијагностикованог</w:t>
      </w:r>
      <w:r w:rsidRPr="00644BE9">
        <w:t xml:space="preserve"> </w:t>
      </w:r>
      <w:r>
        <w:t>објекта</w:t>
      </w:r>
      <w:r w:rsidRPr="00644BE9">
        <w:t xml:space="preserve"> </w:t>
      </w:r>
      <w:r>
        <w:t>дефинише</w:t>
      </w:r>
      <w:r w:rsidRPr="00644BE9">
        <w:t xml:space="preserve"> </w:t>
      </w:r>
      <w:r w:rsidR="00D70E93">
        <w:t>се</w:t>
      </w:r>
      <w:r w:rsidR="00D70E93" w:rsidRPr="00644BE9">
        <w:t xml:space="preserve"> </w:t>
      </w:r>
      <w:r>
        <w:t>граничним</w:t>
      </w:r>
      <w:r w:rsidRPr="00644BE9">
        <w:t xml:space="preserve"> </w:t>
      </w:r>
      <w:r>
        <w:t>вредностима</w:t>
      </w:r>
      <w:r w:rsidRPr="00644BE9">
        <w:t xml:space="preserve"> </w:t>
      </w:r>
      <w:r>
        <w:t>одговарајућег</w:t>
      </w:r>
      <w:r w:rsidRPr="00644BE9">
        <w:t xml:space="preserve"> </w:t>
      </w:r>
      <w:r>
        <w:t>параметра</w:t>
      </w:r>
      <w:r w:rsidRPr="00644BE9">
        <w:t xml:space="preserve"> </w:t>
      </w:r>
      <w:r>
        <w:t>или</w:t>
      </w:r>
      <w:r w:rsidRPr="00644BE9">
        <w:t xml:space="preserve"> </w:t>
      </w:r>
      <w:r>
        <w:t>карактеристике</w:t>
      </w:r>
      <w:r w:rsidRPr="00644BE9">
        <w:t xml:space="preserve"> [</w:t>
      </w:r>
      <w:r>
        <w:t>1].</w:t>
      </w:r>
      <w:r w:rsidRPr="00644BE9">
        <w:t xml:space="preserve"> </w:t>
      </w:r>
      <w:r>
        <w:t>Одступање</w:t>
      </w:r>
      <w:r w:rsidRPr="00644BE9">
        <w:t xml:space="preserve"> </w:t>
      </w:r>
      <w:r>
        <w:t>карактеристика</w:t>
      </w:r>
      <w:r w:rsidRPr="00644BE9">
        <w:t xml:space="preserve"> </w:t>
      </w:r>
      <w:r>
        <w:t>система</w:t>
      </w:r>
      <w:r w:rsidRPr="00644BE9">
        <w:t xml:space="preserve"> </w:t>
      </w:r>
      <w:r>
        <w:t>од</w:t>
      </w:r>
      <w:r w:rsidRPr="00644BE9">
        <w:t xml:space="preserve"> </w:t>
      </w:r>
      <w:r>
        <w:t>пројектованих</w:t>
      </w:r>
      <w:r w:rsidRPr="00644BE9">
        <w:t xml:space="preserve"> </w:t>
      </w:r>
      <w:r>
        <w:t>вредности</w:t>
      </w:r>
      <w:r w:rsidRPr="00644BE9">
        <w:t xml:space="preserve"> </w:t>
      </w:r>
      <w:r>
        <w:t>сматра</w:t>
      </w:r>
      <w:r w:rsidRPr="00644BE9">
        <w:t xml:space="preserve"> </w:t>
      </w:r>
      <w:r>
        <w:t>се</w:t>
      </w:r>
      <w:r w:rsidRPr="00644BE9">
        <w:t xml:space="preserve"> </w:t>
      </w:r>
      <w:r>
        <w:t>отказом</w:t>
      </w:r>
      <w:r w:rsidRPr="00644BE9">
        <w:t xml:space="preserve"> </w:t>
      </w:r>
      <w:r>
        <w:t>система</w:t>
      </w:r>
      <w:r w:rsidRPr="00644BE9">
        <w:t xml:space="preserve">, </w:t>
      </w:r>
      <w:r>
        <w:t>а</w:t>
      </w:r>
      <w:r w:rsidRPr="00644BE9">
        <w:t xml:space="preserve"> </w:t>
      </w:r>
      <w:r>
        <w:t>најчешћи</w:t>
      </w:r>
      <w:r w:rsidRPr="00644BE9">
        <w:t xml:space="preserve"> </w:t>
      </w:r>
      <w:r>
        <w:t>случај</w:t>
      </w:r>
      <w:r w:rsidRPr="00644BE9">
        <w:t xml:space="preserve"> </w:t>
      </w:r>
      <w:r>
        <w:t>таквих</w:t>
      </w:r>
      <w:r w:rsidRPr="00644BE9">
        <w:t xml:space="preserve"> </w:t>
      </w:r>
      <w:r>
        <w:t>отказа</w:t>
      </w:r>
      <w:r w:rsidRPr="00644BE9">
        <w:t xml:space="preserve"> </w:t>
      </w:r>
      <w:r>
        <w:t>јавља</w:t>
      </w:r>
      <w:r w:rsidRPr="00644BE9">
        <w:t xml:space="preserve"> </w:t>
      </w:r>
      <w:r>
        <w:t>се</w:t>
      </w:r>
      <w:r w:rsidRPr="00644BE9">
        <w:t xml:space="preserve"> </w:t>
      </w:r>
      <w:r>
        <w:t>на</w:t>
      </w:r>
      <w:r w:rsidRPr="00644BE9">
        <w:t xml:space="preserve"> </w:t>
      </w:r>
      <w:r>
        <w:t>кугличним</w:t>
      </w:r>
      <w:r w:rsidRPr="00644BE9">
        <w:t xml:space="preserve"> </w:t>
      </w:r>
      <w:r>
        <w:t>лежајевима</w:t>
      </w:r>
      <w:r w:rsidRPr="00644BE9">
        <w:t xml:space="preserve"> </w:t>
      </w:r>
      <w:r w:rsidRPr="008B2F81">
        <w:t>[</w:t>
      </w:r>
      <w:r>
        <w:t>2</w:t>
      </w:r>
      <w:r w:rsidRPr="008B2F81">
        <w:t>]</w:t>
      </w:r>
      <w:r>
        <w:t>.</w:t>
      </w:r>
    </w:p>
    <w:p w:rsidR="00A31FA0" w:rsidRDefault="00A31FA0" w:rsidP="00EE33CB">
      <w:pPr>
        <w:ind w:firstLine="403"/>
      </w:pPr>
      <w:r>
        <w:t>Предвиђање пропадања система је важно како би се одредили избори одговарајућег начина одржавања и планирања већих интервенција.</w:t>
      </w:r>
    </w:p>
    <w:p w:rsidR="00A31FA0" w:rsidRPr="00FC79C6" w:rsidRDefault="00A31FA0" w:rsidP="00EE33CB">
      <w:pPr>
        <w:spacing w:before="120" w:after="0"/>
        <w:ind w:firstLine="403"/>
        <w:rPr>
          <w:szCs w:val="24"/>
        </w:rPr>
      </w:pPr>
      <w:r>
        <w:rPr>
          <w:szCs w:val="24"/>
        </w:rPr>
        <w:lastRenderedPageBreak/>
        <w:t xml:space="preserve">У раду </w:t>
      </w:r>
      <w:r w:rsidR="00090F01">
        <w:rPr>
          <w:szCs w:val="24"/>
        </w:rPr>
        <w:t xml:space="preserve">ћемо </w:t>
      </w:r>
      <w:r>
        <w:rPr>
          <w:szCs w:val="24"/>
        </w:rPr>
        <w:t>анализира</w:t>
      </w:r>
      <w:r w:rsidR="00090F01">
        <w:rPr>
          <w:szCs w:val="24"/>
          <w:lang w:val="sr-Cyrl-CS"/>
        </w:rPr>
        <w:t>ти</w:t>
      </w:r>
      <w:r w:rsidR="00090F01">
        <w:rPr>
          <w:szCs w:val="24"/>
        </w:rPr>
        <w:t xml:space="preserve"> </w:t>
      </w:r>
      <w:r w:rsidRPr="00D037D2">
        <w:rPr>
          <w:szCs w:val="24"/>
        </w:rPr>
        <w:t xml:space="preserve">понашање дијагностикованог </w:t>
      </w:r>
      <w:r>
        <w:rPr>
          <w:szCs w:val="24"/>
        </w:rPr>
        <w:t>машинског система на примеру склопа</w:t>
      </w:r>
      <w:r w:rsidR="00090F01">
        <w:rPr>
          <w:szCs w:val="24"/>
        </w:rPr>
        <w:t xml:space="preserve"> кугличних лежајева</w:t>
      </w:r>
      <w:r w:rsidR="00090F01">
        <w:rPr>
          <w:szCs w:val="24"/>
          <w:lang w:val="sr-Cyrl-CS"/>
        </w:rPr>
        <w:t>,</w:t>
      </w:r>
      <w:r w:rsidRPr="00C608D7">
        <w:rPr>
          <w:szCs w:val="24"/>
        </w:rPr>
        <w:t xml:space="preserve"> </w:t>
      </w:r>
      <w:r w:rsidR="00090F01">
        <w:rPr>
          <w:szCs w:val="24"/>
          <w:lang w:val="sr-Cyrl-CS"/>
        </w:rPr>
        <w:t>о</w:t>
      </w:r>
      <w:r>
        <w:rPr>
          <w:szCs w:val="24"/>
        </w:rPr>
        <w:t>писујући</w:t>
      </w:r>
      <w:r w:rsidRPr="00C608D7">
        <w:rPr>
          <w:szCs w:val="24"/>
        </w:rPr>
        <w:t xml:space="preserve"> </w:t>
      </w:r>
      <w:r>
        <w:rPr>
          <w:szCs w:val="24"/>
        </w:rPr>
        <w:t>одржавање система лежајева где</w:t>
      </w:r>
      <w:r w:rsidRPr="00C608D7">
        <w:rPr>
          <w:szCs w:val="24"/>
        </w:rPr>
        <w:t xml:space="preserve"> </w:t>
      </w:r>
      <w:r>
        <w:rPr>
          <w:szCs w:val="24"/>
        </w:rPr>
        <w:t>су</w:t>
      </w:r>
      <w:r w:rsidRPr="00C608D7">
        <w:rPr>
          <w:szCs w:val="24"/>
        </w:rPr>
        <w:t xml:space="preserve"> </w:t>
      </w:r>
      <w:r>
        <w:rPr>
          <w:szCs w:val="24"/>
        </w:rPr>
        <w:t>издвојени</w:t>
      </w:r>
      <w:r w:rsidRPr="00C608D7">
        <w:rPr>
          <w:szCs w:val="24"/>
        </w:rPr>
        <w:t xml:space="preserve"> </w:t>
      </w:r>
      <w:r>
        <w:rPr>
          <w:szCs w:val="24"/>
        </w:rPr>
        <w:t>три</w:t>
      </w:r>
      <w:r w:rsidRPr="00C608D7">
        <w:rPr>
          <w:szCs w:val="24"/>
        </w:rPr>
        <w:t xml:space="preserve"> </w:t>
      </w:r>
      <w:r>
        <w:rPr>
          <w:szCs w:val="24"/>
        </w:rPr>
        <w:t>могућа</w:t>
      </w:r>
      <w:r w:rsidRPr="00C608D7">
        <w:rPr>
          <w:szCs w:val="24"/>
        </w:rPr>
        <w:t xml:space="preserve"> </w:t>
      </w:r>
      <w:r>
        <w:rPr>
          <w:szCs w:val="24"/>
        </w:rPr>
        <w:t>прелаза стања</w:t>
      </w:r>
      <w:r w:rsidRPr="00C608D7">
        <w:rPr>
          <w:szCs w:val="24"/>
        </w:rPr>
        <w:t xml:space="preserve"> </w:t>
      </w:r>
      <w:r>
        <w:rPr>
          <w:szCs w:val="24"/>
        </w:rPr>
        <w:t>дијагностикованог</w:t>
      </w:r>
      <w:r w:rsidRPr="00C608D7">
        <w:rPr>
          <w:szCs w:val="24"/>
        </w:rPr>
        <w:t xml:space="preserve"> </w:t>
      </w:r>
      <w:r w:rsidR="00090F01">
        <w:rPr>
          <w:szCs w:val="24"/>
        </w:rPr>
        <w:t>лежаја</w:t>
      </w:r>
      <w:r w:rsidR="00090F01">
        <w:rPr>
          <w:szCs w:val="24"/>
          <w:lang w:val="sr-Cyrl-CS"/>
        </w:rPr>
        <w:t xml:space="preserve">: </w:t>
      </w:r>
      <w:r>
        <w:rPr>
          <w:szCs w:val="24"/>
        </w:rPr>
        <w:t>прелази</w:t>
      </w:r>
      <w:r w:rsidRPr="008144A1">
        <w:rPr>
          <w:szCs w:val="24"/>
        </w:rPr>
        <w:t xml:space="preserve"> при реактивном облику одржавања</w:t>
      </w:r>
      <w:r>
        <w:rPr>
          <w:szCs w:val="24"/>
        </w:rPr>
        <w:t xml:space="preserve">, </w:t>
      </w:r>
      <w:r w:rsidRPr="008144A1">
        <w:rPr>
          <w:szCs w:val="24"/>
        </w:rPr>
        <w:t>при</w:t>
      </w:r>
      <w:r w:rsidRPr="008144A1">
        <w:rPr>
          <w:szCs w:val="24"/>
          <w:lang w:val="nb-NO"/>
        </w:rPr>
        <w:t xml:space="preserve"> проактивном</w:t>
      </w:r>
      <w:r w:rsidRPr="008144A1">
        <w:rPr>
          <w:b/>
          <w:szCs w:val="24"/>
        </w:rPr>
        <w:t xml:space="preserve"> </w:t>
      </w:r>
      <w:r w:rsidRPr="008144A1">
        <w:rPr>
          <w:color w:val="000000"/>
          <w:szCs w:val="24"/>
        </w:rPr>
        <w:t>(превентивно-планско)</w:t>
      </w:r>
      <w:r w:rsidRPr="008144A1">
        <w:rPr>
          <w:b/>
          <w:color w:val="000000"/>
          <w:szCs w:val="24"/>
        </w:rPr>
        <w:t xml:space="preserve"> </w:t>
      </w:r>
      <w:r w:rsidRPr="008144A1">
        <w:rPr>
          <w:szCs w:val="24"/>
          <w:lang w:val="nb-NO"/>
        </w:rPr>
        <w:t>одржавањ</w:t>
      </w:r>
      <w:r w:rsidRPr="008144A1">
        <w:rPr>
          <w:szCs w:val="24"/>
        </w:rPr>
        <w:t>у</w:t>
      </w:r>
      <w:r>
        <w:rPr>
          <w:szCs w:val="24"/>
        </w:rPr>
        <w:t xml:space="preserve"> и прелази</w:t>
      </w:r>
      <w:r w:rsidRPr="008144A1">
        <w:rPr>
          <w:szCs w:val="24"/>
        </w:rPr>
        <w:t xml:space="preserve"> при предиктивном облику одржавања</w:t>
      </w:r>
      <w:r>
        <w:rPr>
          <w:szCs w:val="24"/>
        </w:rPr>
        <w:t>.</w:t>
      </w:r>
    </w:p>
    <w:p w:rsidR="00A31FA0" w:rsidRDefault="00A31FA0" w:rsidP="00EE33CB">
      <w:pPr>
        <w:spacing w:before="120" w:after="0"/>
        <w:ind w:firstLine="403"/>
      </w:pPr>
      <w:r>
        <w:t>Предвиђања одржавања техничких система је могуће остварити анализом Марковљевих процеса.</w:t>
      </w:r>
    </w:p>
    <w:p w:rsidR="00A31FA0" w:rsidRPr="00A31FA0" w:rsidRDefault="00A31FA0" w:rsidP="00EE33CB">
      <w:pPr>
        <w:autoSpaceDE w:val="0"/>
        <w:autoSpaceDN w:val="0"/>
        <w:adjustRightInd w:val="0"/>
        <w:ind w:firstLine="403"/>
        <w:rPr>
          <w:rFonts w:eastAsia="Calibri"/>
          <w:noProof w:val="0"/>
          <w:szCs w:val="24"/>
          <w:lang w:val="en-US" w:bidi="ar-SA"/>
        </w:rPr>
      </w:pPr>
      <w:r w:rsidRPr="00A31FA0">
        <w:rPr>
          <w:rFonts w:eastAsia="Calibri"/>
          <w:noProof w:val="0"/>
          <w:szCs w:val="24"/>
          <w:lang w:val="en-US" w:bidi="ar-SA"/>
        </w:rPr>
        <w:t>Марковљев  процес је назван по руском математичару Андреју Маркову који га је представио 1907. године. Овај процес описује будуће стање система на основу садашњих параметара и тиме чини независним прошло и будуће стање система. Када се не ради о континуалним већ о дискретним величинама тада можемо говорити о Марковљевим ланцима. Марковљеви процеси су прикладн</w:t>
      </w:r>
      <w:r w:rsidR="00090F01">
        <w:rPr>
          <w:rFonts w:eastAsia="Calibri"/>
          <w:noProof w:val="0"/>
          <w:szCs w:val="24"/>
          <w:lang w:val="sr-Cyrl-CS" w:bidi="ar-SA"/>
        </w:rPr>
        <w:t>и</w:t>
      </w:r>
      <w:r w:rsidRPr="00A31FA0">
        <w:rPr>
          <w:rFonts w:eastAsia="Calibri"/>
          <w:noProof w:val="0"/>
          <w:szCs w:val="24"/>
          <w:lang w:val="en-US" w:bidi="ar-SA"/>
        </w:rPr>
        <w:t xml:space="preserve"> за процену поузданости функционално сложених система</w:t>
      </w:r>
      <w:r w:rsidR="00090F01">
        <w:rPr>
          <w:rFonts w:eastAsia="Calibri"/>
          <w:noProof w:val="0"/>
          <w:szCs w:val="24"/>
          <w:lang w:val="sr-Cyrl-CS" w:bidi="ar-SA"/>
        </w:rPr>
        <w:t>,</w:t>
      </w:r>
      <w:r w:rsidRPr="00A31FA0">
        <w:rPr>
          <w:rFonts w:eastAsia="Calibri"/>
          <w:noProof w:val="0"/>
          <w:szCs w:val="24"/>
          <w:lang w:val="en-US" w:bidi="ar-SA"/>
        </w:rPr>
        <w:t xml:space="preserve"> и сложених поправки или стратегија одржавања</w:t>
      </w:r>
      <w:r w:rsidRPr="00A31FA0">
        <w:rPr>
          <w:rFonts w:eastAsia="Calibri"/>
          <w:noProof w:val="0"/>
          <w:szCs w:val="24"/>
          <w:lang w:bidi="ar-SA"/>
        </w:rPr>
        <w:t xml:space="preserve"> </w:t>
      </w:r>
      <w:r w:rsidRPr="00A31FA0">
        <w:rPr>
          <w:rFonts w:eastAsia="Calibri"/>
          <w:noProof w:val="0"/>
          <w:szCs w:val="24"/>
          <w:lang w:val="en-US" w:bidi="ar-SA"/>
        </w:rPr>
        <w:t xml:space="preserve">[3]. </w:t>
      </w:r>
    </w:p>
    <w:p w:rsidR="00A31FA0" w:rsidRPr="00A31FA0" w:rsidRDefault="00A31FA0" w:rsidP="00EE33CB">
      <w:pPr>
        <w:autoSpaceDE w:val="0"/>
        <w:autoSpaceDN w:val="0"/>
        <w:adjustRightInd w:val="0"/>
        <w:ind w:firstLine="403"/>
        <w:rPr>
          <w:rFonts w:eastAsia="Calibri"/>
          <w:noProof w:val="0"/>
          <w:szCs w:val="24"/>
          <w:lang w:val="en-US" w:bidi="ar-SA"/>
        </w:rPr>
      </w:pPr>
      <w:r w:rsidRPr="00A31FA0">
        <w:rPr>
          <w:rFonts w:eastAsia="Calibri"/>
          <w:noProof w:val="0"/>
          <w:szCs w:val="24"/>
          <w:lang w:val="en-US" w:bidi="ar-SA"/>
        </w:rPr>
        <w:t>Модел базиран на Марковљевом процесу претпоставља да систем има коначни простор стања и серију могућих транзиција</w:t>
      </w:r>
      <w:r w:rsidR="00090F01">
        <w:rPr>
          <w:rFonts w:eastAsia="Calibri"/>
          <w:noProof w:val="0"/>
          <w:szCs w:val="24"/>
          <w:lang w:val="sr-Cyrl-CS" w:bidi="ar-SA"/>
        </w:rPr>
        <w:t xml:space="preserve"> </w:t>
      </w:r>
      <w:r w:rsidR="00090F01">
        <w:rPr>
          <w:rFonts w:eastAsia="Calibri"/>
          <w:noProof w:val="0"/>
          <w:szCs w:val="24"/>
          <w:lang w:bidi="ar-SA"/>
        </w:rPr>
        <w:t>–</w:t>
      </w:r>
      <w:r w:rsidR="00090F01">
        <w:rPr>
          <w:rFonts w:eastAsia="Calibri"/>
          <w:noProof w:val="0"/>
          <w:szCs w:val="24"/>
          <w:lang w:val="sr-Cyrl-CS" w:bidi="ar-SA"/>
        </w:rPr>
        <w:t xml:space="preserve"> </w:t>
      </w:r>
      <w:r w:rsidRPr="00A31FA0">
        <w:rPr>
          <w:rFonts w:eastAsia="Calibri"/>
          <w:noProof w:val="0"/>
          <w:szCs w:val="24"/>
          <w:lang w:bidi="ar-SA"/>
        </w:rPr>
        <w:t>прелаза</w:t>
      </w:r>
      <w:r w:rsidRPr="00A31FA0">
        <w:rPr>
          <w:rFonts w:eastAsia="Calibri"/>
          <w:noProof w:val="0"/>
          <w:szCs w:val="24"/>
          <w:lang w:val="en-US" w:bidi="ar-SA"/>
        </w:rPr>
        <w:t xml:space="preserve"> између ових стања. Функције, различити модели отказа и различите активности одржавања могу бити описане као различита стања. Ако</w:t>
      </w:r>
      <w:r w:rsidRPr="00A31FA0">
        <w:rPr>
          <w:rFonts w:eastAsia="Calibri"/>
          <w:noProof w:val="0"/>
          <w:szCs w:val="24"/>
          <w:lang w:bidi="ar-SA"/>
        </w:rPr>
        <w:t xml:space="preserve"> </w:t>
      </w:r>
      <w:r w:rsidRPr="00A31FA0">
        <w:rPr>
          <w:rFonts w:eastAsia="Calibri"/>
          <w:noProof w:val="0"/>
          <w:szCs w:val="24"/>
          <w:lang w:val="en-US" w:bidi="ar-SA"/>
        </w:rPr>
        <w:t>транзиција између стања може бити апроксимативно описана стохастичким процесима на својствима овог модела, онда Марковљеве методе могу бити употребљене да се процени поузданост система након неколико стања. Дакле, прилично је уобичајено користити Марковљеву теорију да се моделира проблем предикције поузданости поправљивог система [3</w:t>
      </w:r>
      <w:r w:rsidR="00090F01" w:rsidRPr="00A31FA0">
        <w:rPr>
          <w:rFonts w:eastAsia="Calibri"/>
          <w:noProof w:val="0"/>
          <w:szCs w:val="24"/>
          <w:lang w:val="en-US" w:bidi="ar-SA"/>
        </w:rPr>
        <w:t>]</w:t>
      </w:r>
      <w:r w:rsidRPr="00A31FA0">
        <w:rPr>
          <w:rFonts w:eastAsia="Calibri"/>
          <w:noProof w:val="0"/>
          <w:szCs w:val="24"/>
          <w:lang w:val="en-US" w:bidi="ar-SA"/>
        </w:rPr>
        <w:t xml:space="preserve">, </w:t>
      </w:r>
      <w:r w:rsidR="00090F01" w:rsidRPr="00A31FA0">
        <w:rPr>
          <w:rFonts w:eastAsia="Calibri"/>
          <w:noProof w:val="0"/>
          <w:szCs w:val="24"/>
          <w:lang w:val="en-US" w:bidi="ar-SA"/>
        </w:rPr>
        <w:t>[</w:t>
      </w:r>
      <w:r w:rsidRPr="00A31FA0">
        <w:rPr>
          <w:rFonts w:eastAsia="Calibri"/>
          <w:noProof w:val="0"/>
          <w:szCs w:val="24"/>
          <w:lang w:val="en-US" w:bidi="ar-SA"/>
        </w:rPr>
        <w:t>4].</w:t>
      </w:r>
    </w:p>
    <w:p w:rsidR="00A31FA0" w:rsidRPr="00A31FA0" w:rsidRDefault="00A31FA0" w:rsidP="00EE33CB">
      <w:pPr>
        <w:autoSpaceDE w:val="0"/>
        <w:autoSpaceDN w:val="0"/>
        <w:adjustRightInd w:val="0"/>
        <w:ind w:firstLine="403"/>
        <w:rPr>
          <w:rFonts w:eastAsia="Calibri"/>
          <w:noProof w:val="0"/>
          <w:szCs w:val="24"/>
          <w:lang w:val="en-US" w:bidi="ar-SA"/>
        </w:rPr>
      </w:pPr>
      <w:r w:rsidRPr="00A31FA0">
        <w:rPr>
          <w:rFonts w:eastAsia="Calibri"/>
          <w:noProof w:val="0"/>
          <w:szCs w:val="24"/>
          <w:lang w:val="en-US" w:bidi="ar-SA"/>
        </w:rPr>
        <w:t xml:space="preserve">Подручје примене технике Марковљевих ланаца је када стопе </w:t>
      </w:r>
      <w:r w:rsidR="00CF041A" w:rsidRPr="00A31FA0">
        <w:rPr>
          <w:rFonts w:eastAsia="Calibri"/>
          <w:noProof w:val="0"/>
          <w:szCs w:val="24"/>
          <w:lang w:val="en-US" w:bidi="ar-SA"/>
        </w:rPr>
        <w:t>транзиција</w:t>
      </w:r>
      <w:r w:rsidR="00CF041A">
        <w:rPr>
          <w:rFonts w:eastAsia="Calibri"/>
          <w:noProof w:val="0"/>
          <w:szCs w:val="24"/>
          <w:lang w:val="sr-Cyrl-CS" w:bidi="ar-SA"/>
        </w:rPr>
        <w:t xml:space="preserve"> </w:t>
      </w:r>
      <w:r w:rsidR="00CF041A">
        <w:rPr>
          <w:rFonts w:eastAsia="Calibri"/>
          <w:noProof w:val="0"/>
          <w:szCs w:val="24"/>
          <w:lang w:bidi="ar-SA"/>
        </w:rPr>
        <w:t>–</w:t>
      </w:r>
      <w:r w:rsidR="00CF041A">
        <w:rPr>
          <w:rFonts w:eastAsia="Calibri"/>
          <w:noProof w:val="0"/>
          <w:szCs w:val="24"/>
          <w:lang w:val="sr-Cyrl-CS" w:bidi="ar-SA"/>
        </w:rPr>
        <w:t xml:space="preserve"> </w:t>
      </w:r>
      <w:r w:rsidRPr="00A31FA0">
        <w:rPr>
          <w:rFonts w:eastAsia="Calibri"/>
          <w:noProof w:val="0"/>
          <w:szCs w:val="24"/>
          <w:lang w:bidi="ar-SA"/>
        </w:rPr>
        <w:t>прелаза</w:t>
      </w:r>
      <w:r w:rsidRPr="00A31FA0">
        <w:rPr>
          <w:rFonts w:eastAsia="Calibri"/>
          <w:noProof w:val="0"/>
          <w:szCs w:val="24"/>
          <w:lang w:val="en-US" w:bidi="ar-SA"/>
        </w:rPr>
        <w:t>, нпр. квара или поправке</w:t>
      </w:r>
      <w:r w:rsidR="00090F01">
        <w:rPr>
          <w:rFonts w:eastAsia="Calibri"/>
          <w:noProof w:val="0"/>
          <w:szCs w:val="24"/>
          <w:lang w:val="sr-Cyrl-CS" w:bidi="ar-SA"/>
        </w:rPr>
        <w:t>,</w:t>
      </w:r>
      <w:r w:rsidRPr="00A31FA0">
        <w:rPr>
          <w:rFonts w:eastAsia="Calibri"/>
          <w:noProof w:val="0"/>
          <w:szCs w:val="24"/>
          <w:lang w:val="en-US" w:bidi="ar-SA"/>
        </w:rPr>
        <w:t xml:space="preserve"> зависе од стања система</w:t>
      </w:r>
      <w:r w:rsidR="00090F01">
        <w:rPr>
          <w:rFonts w:eastAsia="Calibri"/>
          <w:noProof w:val="0"/>
          <w:szCs w:val="24"/>
          <w:lang w:val="sr-Cyrl-CS" w:bidi="ar-SA"/>
        </w:rPr>
        <w:t>,</w:t>
      </w:r>
      <w:r w:rsidRPr="00A31FA0">
        <w:rPr>
          <w:rFonts w:eastAsia="Calibri"/>
          <w:noProof w:val="0"/>
          <w:szCs w:val="24"/>
          <w:lang w:val="en-US" w:bidi="ar-SA"/>
        </w:rPr>
        <w:t xml:space="preserve"> варирају у зависности од оптерећења, нивоа</w:t>
      </w:r>
      <w:r w:rsidRPr="00A31FA0">
        <w:rPr>
          <w:rFonts w:eastAsia="Calibri"/>
          <w:noProof w:val="0"/>
          <w:szCs w:val="24"/>
          <w:lang w:bidi="ar-SA"/>
        </w:rPr>
        <w:t xml:space="preserve"> поправки</w:t>
      </w:r>
      <w:r w:rsidRPr="00A31FA0">
        <w:rPr>
          <w:rFonts w:eastAsia="Calibri"/>
          <w:noProof w:val="0"/>
          <w:szCs w:val="24"/>
          <w:lang w:val="en-US" w:bidi="ar-SA"/>
        </w:rPr>
        <w:t>, структуре система итд. Нарочито, структура система (нпр. стања</w:t>
      </w:r>
      <w:r w:rsidRPr="00A31FA0">
        <w:rPr>
          <w:rFonts w:eastAsia="Calibri"/>
          <w:noProof w:val="0"/>
          <w:szCs w:val="24"/>
          <w:lang w:bidi="ar-SA"/>
        </w:rPr>
        <w:t xml:space="preserve"> чекања, стања мировања</w:t>
      </w:r>
      <w:r w:rsidRPr="00A31FA0">
        <w:rPr>
          <w:rFonts w:eastAsia="Calibri"/>
          <w:noProof w:val="0"/>
          <w:szCs w:val="24"/>
          <w:lang w:val="en-US" w:bidi="ar-SA"/>
        </w:rPr>
        <w:t>) и политика одржавања могу створити зависности које не могу бити обухваћене другим техникама осим ове [5].</w:t>
      </w:r>
    </w:p>
    <w:p w:rsidR="00A31FA0" w:rsidRPr="00A31FA0" w:rsidRDefault="00A31FA0" w:rsidP="00EE33CB">
      <w:pPr>
        <w:ind w:firstLine="403"/>
      </w:pPr>
      <w:r w:rsidRPr="00A31FA0">
        <w:rPr>
          <w:rFonts w:eastAsia="Calibri"/>
          <w:noProof w:val="0"/>
          <w:szCs w:val="24"/>
          <w:lang w:val="en-US" w:bidi="ar-SA"/>
        </w:rPr>
        <w:t>Марковљев метод се често примењује на поправљиве системе, међутим, није лако доћи до вероватноћа свих транзиција</w:t>
      </w:r>
      <w:r w:rsidR="00090F01">
        <w:rPr>
          <w:rFonts w:eastAsia="Calibri"/>
          <w:noProof w:val="0"/>
          <w:szCs w:val="24"/>
          <w:lang w:val="sr-Cyrl-CS" w:bidi="ar-SA"/>
        </w:rPr>
        <w:t xml:space="preserve"> </w:t>
      </w:r>
      <w:r w:rsidR="00090F01">
        <w:rPr>
          <w:rFonts w:eastAsia="Calibri"/>
          <w:noProof w:val="0"/>
          <w:szCs w:val="24"/>
          <w:lang w:bidi="ar-SA"/>
        </w:rPr>
        <w:t>–</w:t>
      </w:r>
      <w:r w:rsidR="00090F01">
        <w:rPr>
          <w:rFonts w:eastAsia="Calibri"/>
          <w:noProof w:val="0"/>
          <w:szCs w:val="24"/>
          <w:lang w:val="sr-Cyrl-CS" w:bidi="ar-SA"/>
        </w:rPr>
        <w:t xml:space="preserve"> </w:t>
      </w:r>
      <w:r w:rsidRPr="00A31FA0">
        <w:rPr>
          <w:rFonts w:eastAsia="Calibri"/>
          <w:noProof w:val="0"/>
          <w:szCs w:val="24"/>
          <w:lang w:bidi="ar-SA"/>
        </w:rPr>
        <w:t>прелаза</w:t>
      </w:r>
      <w:r w:rsidRPr="00A31FA0">
        <w:rPr>
          <w:rFonts w:eastAsia="Calibri"/>
          <w:noProof w:val="0"/>
          <w:szCs w:val="24"/>
          <w:lang w:val="en-US" w:bidi="ar-SA"/>
        </w:rPr>
        <w:t xml:space="preserve"> које су потребне</w:t>
      </w:r>
      <w:r w:rsidR="00CF041A">
        <w:rPr>
          <w:rFonts w:eastAsia="Calibri"/>
          <w:noProof w:val="0"/>
          <w:szCs w:val="24"/>
          <w:lang w:val="sr-Cyrl-CS" w:bidi="ar-SA"/>
        </w:rPr>
        <w:t>,</w:t>
      </w:r>
      <w:r w:rsidRPr="00A31FA0">
        <w:rPr>
          <w:rFonts w:eastAsia="Calibri"/>
          <w:noProof w:val="0"/>
          <w:szCs w:val="24"/>
          <w:lang w:val="en-US" w:bidi="ar-SA"/>
        </w:rPr>
        <w:t xml:space="preserve"> а претпоставке модела су увек веома рестриктивне. Такође у домену континуалних величина тј. Марковљевих процеса математичка решења једначина умеју да буду веома недоступна чиме се применљивост модела као и у многим другим случајевима озбиљно доводи у питање.</w:t>
      </w:r>
    </w:p>
    <w:p w:rsidR="00CE4E8D" w:rsidRPr="00891D81" w:rsidRDefault="00BF51CA" w:rsidP="00CE4E8D">
      <w:pPr>
        <w:pStyle w:val="Heading2"/>
        <w:rPr>
          <w:szCs w:val="22"/>
        </w:rPr>
      </w:pPr>
      <w:r w:rsidRPr="00891D81">
        <w:rPr>
          <w:szCs w:val="22"/>
        </w:rPr>
        <w:t>МАТЕРИЈАЛ И МЕТОД РАДА</w:t>
      </w:r>
    </w:p>
    <w:p w:rsidR="00A31FA0" w:rsidRPr="000309DE" w:rsidRDefault="00A31FA0" w:rsidP="00EE33CB">
      <w:pPr>
        <w:ind w:firstLine="403"/>
        <w:rPr>
          <w:szCs w:val="24"/>
        </w:rPr>
      </w:pPr>
      <w:r w:rsidRPr="00C52939">
        <w:rPr>
          <w:szCs w:val="24"/>
        </w:rPr>
        <w:t>Данашњи системи одржавања сложених машина у потпуности прате организационе трендове примењене у другим областима, ослањајући се на стандарде ISO као и на најсавременије могућности управљања и праћења стања.</w:t>
      </w:r>
    </w:p>
    <w:p w:rsidR="00A31FA0" w:rsidRPr="00C52939" w:rsidRDefault="00A31FA0" w:rsidP="00EE33CB">
      <w:pPr>
        <w:ind w:firstLine="403"/>
        <w:rPr>
          <w:sz w:val="23"/>
          <w:szCs w:val="23"/>
          <w:lang w:val="en-US"/>
        </w:rPr>
      </w:pPr>
      <w:r w:rsidRPr="00C52939">
        <w:rPr>
          <w:szCs w:val="24"/>
        </w:rPr>
        <w:t>У литератури постоје различите дефиниције одржавања, које се међусобно разликују како у обухватању активности које спадају у подручје одржавања</w:t>
      </w:r>
      <w:r w:rsidR="00CF041A">
        <w:rPr>
          <w:szCs w:val="24"/>
          <w:lang w:val="sr-Cyrl-CS"/>
        </w:rPr>
        <w:t>,</w:t>
      </w:r>
      <w:r w:rsidRPr="00C52939">
        <w:rPr>
          <w:szCs w:val="24"/>
        </w:rPr>
        <w:t xml:space="preserve"> тако и третирањем организације у оквиру организационе шеме предузећа (део подсистема у оквиру пословног система, функција пословног система, услужна делатност лиценцираног и уско специјализованог предузећа). Иако се одржавање техничких система може дефинисати на различите начине, најчешће се под овим појмом подразумева  „скуп активности, поступака, модела и метода који се током периода експлоатације спроводе и користе на техничким системима у циљу спречавања појаве стања у отказу, или за отклањање појаве стања у отказу као и насталог отказа</w:t>
      </w:r>
      <w:r w:rsidR="00CF041A">
        <w:rPr>
          <w:szCs w:val="24"/>
        </w:rPr>
        <w:t>”</w:t>
      </w:r>
      <w:r>
        <w:rPr>
          <w:szCs w:val="24"/>
        </w:rPr>
        <w:t xml:space="preserve"> </w:t>
      </w:r>
      <w:r w:rsidRPr="00C52939">
        <w:rPr>
          <w:szCs w:val="24"/>
          <w:lang w:val="en-US"/>
        </w:rPr>
        <w:t>[</w:t>
      </w:r>
      <w:r>
        <w:rPr>
          <w:szCs w:val="24"/>
          <w:lang w:val="en-US"/>
        </w:rPr>
        <w:t>6</w:t>
      </w:r>
      <w:r w:rsidRPr="00C52939">
        <w:rPr>
          <w:szCs w:val="24"/>
          <w:lang w:val="en-US"/>
        </w:rPr>
        <w:t>]</w:t>
      </w:r>
      <w:r>
        <w:rPr>
          <w:szCs w:val="24"/>
          <w:lang w:val="en-US"/>
        </w:rPr>
        <w:t>.</w:t>
      </w:r>
    </w:p>
    <w:p w:rsidR="00A31FA0" w:rsidRPr="00A31FA0" w:rsidRDefault="00CF041A" w:rsidP="00EE33CB">
      <w:pPr>
        <w:tabs>
          <w:tab w:val="left" w:pos="426"/>
        </w:tabs>
        <w:autoSpaceDE w:val="0"/>
        <w:autoSpaceDN w:val="0"/>
        <w:adjustRightInd w:val="0"/>
        <w:ind w:firstLine="0"/>
        <w:rPr>
          <w:rFonts w:ascii="TimesNewRomanPSMT" w:eastAsia="Calibri" w:hAnsi="TimesNewRomanPSMT" w:cs="TimesNewRomanPSMT"/>
          <w:noProof w:val="0"/>
          <w:szCs w:val="24"/>
          <w:lang w:val="en-US" w:bidi="ar-SA"/>
        </w:rPr>
      </w:pPr>
      <w:r>
        <w:rPr>
          <w:rFonts w:ascii="TimesNewRomanPSMT" w:eastAsia="Calibri" w:hAnsi="TimesNewRomanPSMT" w:cs="TimesNewRomanPSMT"/>
          <w:noProof w:val="0"/>
          <w:szCs w:val="24"/>
          <w:lang w:val="sr-Cyrl-CS" w:bidi="ar-SA"/>
        </w:rPr>
        <w:tab/>
      </w:r>
      <w:r w:rsidR="00A31FA0" w:rsidRPr="00A31FA0">
        <w:rPr>
          <w:rFonts w:ascii="TimesNewRomanPSMT" w:eastAsia="Calibri" w:hAnsi="TimesNewRomanPSMT" w:cs="TimesNewRomanPSMT"/>
          <w:noProof w:val="0"/>
          <w:szCs w:val="24"/>
          <w:lang w:val="en-US" w:bidi="ar-SA"/>
        </w:rPr>
        <w:t>За одређивање поузданости неког система битно је дефинисати конфигурацију</w:t>
      </w:r>
      <w:r w:rsidR="00A31FA0" w:rsidRPr="00A31FA0">
        <w:rPr>
          <w:rFonts w:ascii="TimesNewRomanPSMT" w:eastAsia="Calibri" w:hAnsi="TimesNewRomanPSMT" w:cs="TimesNewRomanPSMT"/>
          <w:noProof w:val="0"/>
          <w:szCs w:val="24"/>
          <w:lang w:bidi="ar-SA"/>
        </w:rPr>
        <w:t xml:space="preserve"> </w:t>
      </w:r>
      <w:r w:rsidR="00A31FA0" w:rsidRPr="00A31FA0">
        <w:rPr>
          <w:rFonts w:ascii="TimesNewRomanPSMT" w:eastAsia="Calibri" w:hAnsi="TimesNewRomanPSMT" w:cs="TimesNewRomanPSMT"/>
          <w:noProof w:val="0"/>
          <w:szCs w:val="24"/>
          <w:lang w:val="en-US" w:bidi="ar-SA"/>
        </w:rPr>
        <w:t xml:space="preserve">елемената у систему, начин рада, процес отказа елемената, стања која представљају </w:t>
      </w:r>
      <w:r w:rsidR="00A31FA0" w:rsidRPr="00A31FA0">
        <w:rPr>
          <w:rFonts w:ascii="TimesNewRomanPSMT" w:eastAsia="Calibri" w:hAnsi="TimesNewRomanPSMT" w:cs="TimesNewRomanPSMT"/>
          <w:noProof w:val="0"/>
          <w:szCs w:val="24"/>
          <w:lang w:val="en-US" w:bidi="ar-SA"/>
        </w:rPr>
        <w:lastRenderedPageBreak/>
        <w:t>отказ система,</w:t>
      </w:r>
      <w:r w:rsidR="00A31FA0" w:rsidRPr="00A31FA0">
        <w:rPr>
          <w:rFonts w:ascii="TimesNewRomanPSMT" w:eastAsia="Calibri" w:hAnsi="TimesNewRomanPSMT" w:cs="TimesNewRomanPSMT"/>
          <w:noProof w:val="0"/>
          <w:szCs w:val="24"/>
          <w:lang w:bidi="ar-SA"/>
        </w:rPr>
        <w:t xml:space="preserve"> </w:t>
      </w:r>
      <w:r w:rsidR="00A31FA0" w:rsidRPr="00A31FA0">
        <w:rPr>
          <w:rFonts w:ascii="TimesNewRomanPSMT" w:eastAsia="Calibri" w:hAnsi="TimesNewRomanPSMT" w:cs="TimesNewRomanPSMT"/>
          <w:noProof w:val="0"/>
          <w:szCs w:val="24"/>
          <w:lang w:val="en-US" w:bidi="ar-SA"/>
        </w:rPr>
        <w:t>као и да ли се систем може сврстати у непоправљиве системе (када се не дозвољава замена или</w:t>
      </w:r>
      <w:r w:rsidR="00A31FA0" w:rsidRPr="00A31FA0">
        <w:rPr>
          <w:rFonts w:ascii="TimesNewRomanPSMT" w:eastAsia="Calibri" w:hAnsi="TimesNewRomanPSMT" w:cs="TimesNewRomanPSMT"/>
          <w:noProof w:val="0"/>
          <w:szCs w:val="24"/>
          <w:lang w:bidi="ar-SA"/>
        </w:rPr>
        <w:t xml:space="preserve"> </w:t>
      </w:r>
      <w:r w:rsidR="00A31FA0" w:rsidRPr="00A31FA0">
        <w:rPr>
          <w:rFonts w:ascii="TimesNewRomanPSMT" w:eastAsia="Calibri" w:hAnsi="TimesNewRomanPSMT" w:cs="TimesNewRomanPSMT"/>
          <w:noProof w:val="0"/>
          <w:szCs w:val="24"/>
          <w:lang w:val="en-US" w:bidi="ar-SA"/>
        </w:rPr>
        <w:t>одржавање отказалог елемента), односно поправљиве системе (када се дозвољава замена или</w:t>
      </w:r>
      <w:r w:rsidR="00A31FA0" w:rsidRPr="00A31FA0">
        <w:rPr>
          <w:rFonts w:ascii="TimesNewRomanPSMT" w:eastAsia="Calibri" w:hAnsi="TimesNewRomanPSMT" w:cs="TimesNewRomanPSMT"/>
          <w:noProof w:val="0"/>
          <w:szCs w:val="24"/>
          <w:lang w:bidi="ar-SA"/>
        </w:rPr>
        <w:t xml:space="preserve"> </w:t>
      </w:r>
      <w:r w:rsidR="00A31FA0" w:rsidRPr="00A31FA0">
        <w:rPr>
          <w:rFonts w:ascii="TimesNewRomanPSMT" w:eastAsia="Calibri" w:hAnsi="TimesNewRomanPSMT" w:cs="TimesNewRomanPSMT"/>
          <w:noProof w:val="0"/>
          <w:szCs w:val="24"/>
          <w:lang w:val="en-US" w:bidi="ar-SA"/>
        </w:rPr>
        <w:t>одржавање отказалог елемента). Претпоставка да се у одређеном тренутку времена систем налази</w:t>
      </w:r>
      <w:r w:rsidR="00A31FA0" w:rsidRPr="00A31FA0">
        <w:rPr>
          <w:rFonts w:ascii="TimesNewRomanPSMT" w:eastAsia="Calibri" w:hAnsi="TimesNewRomanPSMT" w:cs="TimesNewRomanPSMT"/>
          <w:noProof w:val="0"/>
          <w:szCs w:val="24"/>
          <w:lang w:bidi="ar-SA"/>
        </w:rPr>
        <w:t xml:space="preserve"> </w:t>
      </w:r>
      <w:r w:rsidR="00A31FA0" w:rsidRPr="00A31FA0">
        <w:rPr>
          <w:rFonts w:ascii="TimesNewRomanPSMT" w:eastAsia="Calibri" w:hAnsi="TimesNewRomanPSMT" w:cs="TimesNewRomanPSMT"/>
          <w:noProof w:val="0"/>
          <w:szCs w:val="24"/>
          <w:lang w:val="en-US" w:bidi="ar-SA"/>
        </w:rPr>
        <w:t>у једном од коначног броја стања и да елементи отказују стохастички тј. по експоненцијалној</w:t>
      </w:r>
      <w:r w:rsidR="00A31FA0" w:rsidRPr="00A31FA0">
        <w:rPr>
          <w:rFonts w:ascii="TimesNewRomanPSMT" w:eastAsia="Calibri" w:hAnsi="TimesNewRomanPSMT" w:cs="TimesNewRomanPSMT"/>
          <w:noProof w:val="0"/>
          <w:szCs w:val="24"/>
          <w:lang w:bidi="ar-SA"/>
        </w:rPr>
        <w:t xml:space="preserve"> </w:t>
      </w:r>
      <w:r w:rsidR="00A31FA0" w:rsidRPr="00A31FA0">
        <w:rPr>
          <w:rFonts w:ascii="TimesNewRomanPSMT" w:eastAsia="Calibri" w:hAnsi="TimesNewRomanPSMT" w:cs="TimesNewRomanPSMT"/>
          <w:noProof w:val="0"/>
          <w:szCs w:val="24"/>
          <w:lang w:val="en-US" w:bidi="ar-SA"/>
        </w:rPr>
        <w:t>расподели, омогућава примену Марков</w:t>
      </w:r>
      <w:r w:rsidR="00A31FA0" w:rsidRPr="00A31FA0">
        <w:rPr>
          <w:rFonts w:ascii="TimesNewRomanPSMT" w:eastAsia="Calibri" w:hAnsi="TimesNewRomanPSMT" w:cs="TimesNewRomanPSMT"/>
          <w:noProof w:val="0"/>
          <w:szCs w:val="24"/>
          <w:lang w:bidi="ar-SA"/>
        </w:rPr>
        <w:t>љев</w:t>
      </w:r>
      <w:r>
        <w:rPr>
          <w:rFonts w:ascii="TimesNewRomanPSMT" w:eastAsia="Calibri" w:hAnsi="TimesNewRomanPSMT" w:cs="TimesNewRomanPSMT"/>
          <w:noProof w:val="0"/>
          <w:szCs w:val="24"/>
          <w:lang w:val="sr-Cyrl-CS" w:bidi="ar-SA"/>
        </w:rPr>
        <w:t>е</w:t>
      </w:r>
      <w:r w:rsidR="00A31FA0" w:rsidRPr="00A31FA0">
        <w:rPr>
          <w:rFonts w:ascii="TimesNewRomanPSMT" w:eastAsia="Calibri" w:hAnsi="TimesNewRomanPSMT" w:cs="TimesNewRomanPSMT"/>
          <w:noProof w:val="0"/>
          <w:szCs w:val="24"/>
          <w:lang w:val="en-US" w:bidi="ar-SA"/>
        </w:rPr>
        <w:t xml:space="preserve"> </w:t>
      </w:r>
      <w:r w:rsidRPr="00A31FA0">
        <w:rPr>
          <w:rFonts w:ascii="TimesNewRomanPSMT" w:eastAsia="Calibri" w:hAnsi="TimesNewRomanPSMT" w:cs="TimesNewRomanPSMT"/>
          <w:noProof w:val="0"/>
          <w:szCs w:val="24"/>
          <w:lang w:val="en-US" w:bidi="ar-SA"/>
        </w:rPr>
        <w:t xml:space="preserve">теорије </w:t>
      </w:r>
      <w:r w:rsidR="00A31FA0" w:rsidRPr="00A31FA0">
        <w:rPr>
          <w:rFonts w:ascii="TimesNewRomanPSMT" w:eastAsia="Calibri" w:hAnsi="TimesNewRomanPSMT" w:cs="TimesNewRomanPSMT"/>
          <w:noProof w:val="0"/>
          <w:szCs w:val="24"/>
          <w:lang w:val="en-US" w:bidi="ar-SA"/>
        </w:rPr>
        <w:t>за одређивање поузданости система, односно примену Марковљевих алгоритама за прорачун поузданости и расположивости</w:t>
      </w:r>
      <w:r w:rsidR="00A31FA0" w:rsidRPr="00A31FA0">
        <w:rPr>
          <w:rFonts w:ascii="TimesNewRomanPSMT" w:eastAsia="Calibri" w:hAnsi="TimesNewRomanPSMT" w:cs="TimesNewRomanPSMT"/>
          <w:noProof w:val="0"/>
          <w:szCs w:val="24"/>
          <w:lang w:bidi="ar-SA"/>
        </w:rPr>
        <w:t xml:space="preserve"> </w:t>
      </w:r>
      <w:r w:rsidR="00A31FA0" w:rsidRPr="00A31FA0">
        <w:rPr>
          <w:rFonts w:ascii="TimesNewRomanPSMT" w:eastAsia="Calibri" w:hAnsi="TimesNewRomanPSMT" w:cs="TimesNewRomanPSMT"/>
          <w:noProof w:val="0"/>
          <w:szCs w:val="24"/>
          <w:lang w:val="en-US" w:bidi="ar-SA"/>
        </w:rPr>
        <w:t>система.</w:t>
      </w:r>
    </w:p>
    <w:p w:rsidR="00A31FA0" w:rsidRPr="00A31FA0" w:rsidRDefault="00A31FA0" w:rsidP="00EE33CB">
      <w:pPr>
        <w:tabs>
          <w:tab w:val="left" w:pos="426"/>
        </w:tabs>
        <w:autoSpaceDE w:val="0"/>
        <w:autoSpaceDN w:val="0"/>
        <w:adjustRightInd w:val="0"/>
        <w:ind w:firstLine="0"/>
        <w:rPr>
          <w:rFonts w:ascii="TimesNewRomanPSMT" w:eastAsia="Calibri" w:hAnsi="TimesNewRomanPSMT" w:cs="TimesNewRomanPSMT"/>
          <w:noProof w:val="0"/>
          <w:szCs w:val="24"/>
          <w:lang w:val="en-US" w:bidi="ar-SA"/>
        </w:rPr>
      </w:pPr>
      <w:r>
        <w:tab/>
        <w:t>Модели Маркова су често коришћени за анализу поузданости, расположивости и погодности одржавања код великих и сложених производних система. Нарочито су корисни за анализирање поправљивих система где су појаве отказа и поправки случајне променљиве које могу бити константне или временски независне.</w:t>
      </w:r>
    </w:p>
    <w:p w:rsidR="00A31FA0" w:rsidRPr="00A31FA0" w:rsidRDefault="00A31FA0" w:rsidP="00A31FA0">
      <w:pPr>
        <w:autoSpaceDE w:val="0"/>
        <w:autoSpaceDN w:val="0"/>
        <w:adjustRightInd w:val="0"/>
        <w:spacing w:after="0"/>
        <w:ind w:firstLine="426"/>
        <w:rPr>
          <w:rFonts w:ascii="TimesNewRomanPSMT" w:eastAsia="Calibri" w:hAnsi="TimesNewRomanPSMT" w:cs="TimesNewRomanPSMT"/>
          <w:noProof w:val="0"/>
          <w:szCs w:val="24"/>
          <w:lang w:val="en-US" w:bidi="ar-SA"/>
        </w:rPr>
      </w:pPr>
      <w:r>
        <w:rPr>
          <w:szCs w:val="24"/>
        </w:rPr>
        <w:t>У</w:t>
      </w:r>
      <w:r w:rsidRPr="00C608D7">
        <w:rPr>
          <w:szCs w:val="24"/>
        </w:rPr>
        <w:t xml:space="preserve"> </w:t>
      </w:r>
      <w:r>
        <w:rPr>
          <w:szCs w:val="24"/>
        </w:rPr>
        <w:t>оквиру</w:t>
      </w:r>
      <w:r w:rsidRPr="00C608D7">
        <w:rPr>
          <w:szCs w:val="24"/>
        </w:rPr>
        <w:t xml:space="preserve"> </w:t>
      </w:r>
      <w:r>
        <w:rPr>
          <w:szCs w:val="24"/>
        </w:rPr>
        <w:t>овог</w:t>
      </w:r>
      <w:r w:rsidRPr="00C608D7">
        <w:rPr>
          <w:szCs w:val="24"/>
        </w:rPr>
        <w:t xml:space="preserve"> </w:t>
      </w:r>
      <w:r>
        <w:rPr>
          <w:szCs w:val="24"/>
        </w:rPr>
        <w:t>рада</w:t>
      </w:r>
      <w:r w:rsidRPr="00C608D7">
        <w:rPr>
          <w:szCs w:val="24"/>
        </w:rPr>
        <w:t xml:space="preserve"> </w:t>
      </w:r>
      <w:r>
        <w:rPr>
          <w:szCs w:val="24"/>
        </w:rPr>
        <w:t>користећи</w:t>
      </w:r>
      <w:r w:rsidRPr="00C608D7">
        <w:rPr>
          <w:szCs w:val="24"/>
        </w:rPr>
        <w:t xml:space="preserve"> </w:t>
      </w:r>
      <w:r>
        <w:rPr>
          <w:szCs w:val="24"/>
        </w:rPr>
        <w:t>се</w:t>
      </w:r>
      <w:r w:rsidRPr="00C608D7">
        <w:rPr>
          <w:szCs w:val="24"/>
        </w:rPr>
        <w:t xml:space="preserve"> </w:t>
      </w:r>
      <w:r>
        <w:rPr>
          <w:szCs w:val="24"/>
        </w:rPr>
        <w:t>Марковљевим критеријумом</w:t>
      </w:r>
      <w:r w:rsidRPr="00C608D7">
        <w:rPr>
          <w:szCs w:val="24"/>
        </w:rPr>
        <w:t xml:space="preserve">, </w:t>
      </w:r>
      <w:r>
        <w:rPr>
          <w:szCs w:val="24"/>
        </w:rPr>
        <w:t>утврђено</w:t>
      </w:r>
      <w:r w:rsidRPr="00C608D7">
        <w:rPr>
          <w:szCs w:val="24"/>
        </w:rPr>
        <w:t xml:space="preserve"> </w:t>
      </w:r>
      <w:r>
        <w:rPr>
          <w:szCs w:val="24"/>
        </w:rPr>
        <w:t>је</w:t>
      </w:r>
      <w:r w:rsidRPr="00C608D7">
        <w:rPr>
          <w:szCs w:val="24"/>
        </w:rPr>
        <w:t xml:space="preserve"> </w:t>
      </w:r>
      <w:r>
        <w:rPr>
          <w:szCs w:val="24"/>
        </w:rPr>
        <w:t>да</w:t>
      </w:r>
      <w:r w:rsidRPr="00C608D7">
        <w:rPr>
          <w:szCs w:val="24"/>
        </w:rPr>
        <w:t xml:space="preserve">  </w:t>
      </w:r>
      <w:r>
        <w:rPr>
          <w:szCs w:val="24"/>
        </w:rPr>
        <w:t>скуп</w:t>
      </w:r>
      <w:r w:rsidRPr="00C608D7">
        <w:rPr>
          <w:szCs w:val="24"/>
        </w:rPr>
        <w:t xml:space="preserve"> </w:t>
      </w:r>
      <w:r>
        <w:rPr>
          <w:szCs w:val="24"/>
        </w:rPr>
        <w:t>вредности</w:t>
      </w:r>
      <w:r w:rsidRPr="00C608D7">
        <w:rPr>
          <w:szCs w:val="24"/>
        </w:rPr>
        <w:t xml:space="preserve"> </w:t>
      </w:r>
      <w:r>
        <w:rPr>
          <w:szCs w:val="24"/>
        </w:rPr>
        <w:t>једног</w:t>
      </w:r>
      <w:r w:rsidRPr="00C608D7">
        <w:rPr>
          <w:szCs w:val="24"/>
        </w:rPr>
        <w:t xml:space="preserve"> </w:t>
      </w:r>
      <w:r>
        <w:rPr>
          <w:szCs w:val="24"/>
        </w:rPr>
        <w:t>дијагностичког</w:t>
      </w:r>
      <w:r w:rsidRPr="00C608D7">
        <w:rPr>
          <w:szCs w:val="24"/>
        </w:rPr>
        <w:t xml:space="preserve"> </w:t>
      </w:r>
      <w:r>
        <w:rPr>
          <w:szCs w:val="24"/>
        </w:rPr>
        <w:t xml:space="preserve">критеријума </w:t>
      </w:r>
      <w:r w:rsidRPr="00A775B7">
        <w:rPr>
          <w:sz w:val="22"/>
        </w:rPr>
        <w:t>{</w:t>
      </w:r>
      <w:r w:rsidRPr="00A775B7">
        <w:rPr>
          <w:position w:val="-14"/>
          <w:sz w:val="22"/>
        </w:rPr>
        <w:object w:dxaOrig="2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7.3pt" o:ole="">
            <v:imagedata r:id="rId8" o:title=""/>
          </v:shape>
          <o:OLEObject Type="Embed" ProgID="Equation.DSMT4" ShapeID="_x0000_i1025" DrawAspect="Content" ObjectID="_1683612796" r:id="rId9"/>
        </w:object>
      </w:r>
      <w:r w:rsidRPr="00A775B7">
        <w:rPr>
          <w:sz w:val="22"/>
        </w:rPr>
        <w:t>}</w:t>
      </w:r>
      <w:r w:rsidRPr="00C608D7">
        <w:rPr>
          <w:szCs w:val="24"/>
        </w:rPr>
        <w:t xml:space="preserve"> </w:t>
      </w:r>
      <w:r>
        <w:rPr>
          <w:szCs w:val="24"/>
        </w:rPr>
        <w:t>представља понашање стања система</w:t>
      </w:r>
      <w:r w:rsidRPr="00D10A7B">
        <w:rPr>
          <w:color w:val="FF0000"/>
          <w:szCs w:val="24"/>
        </w:rPr>
        <w:t xml:space="preserve"> </w:t>
      </w:r>
      <w:r>
        <w:rPr>
          <w:szCs w:val="24"/>
        </w:rPr>
        <w:t>случајних</w:t>
      </w:r>
      <w:r w:rsidRPr="00C608D7">
        <w:rPr>
          <w:szCs w:val="24"/>
        </w:rPr>
        <w:t xml:space="preserve"> </w:t>
      </w:r>
      <w:r>
        <w:rPr>
          <w:szCs w:val="24"/>
        </w:rPr>
        <w:t>величи</w:t>
      </w:r>
      <w:r>
        <w:rPr>
          <w:color w:val="000000"/>
          <w:szCs w:val="24"/>
        </w:rPr>
        <w:t xml:space="preserve">на </w:t>
      </w:r>
      <w:r w:rsidRPr="0018246E">
        <w:rPr>
          <w:color w:val="000000"/>
          <w:szCs w:val="24"/>
        </w:rPr>
        <w:t>[</w:t>
      </w:r>
      <w:r>
        <w:rPr>
          <w:color w:val="000000"/>
          <w:szCs w:val="24"/>
        </w:rPr>
        <w:t>7</w:t>
      </w:r>
      <w:r w:rsidR="00CF041A" w:rsidRPr="007204D5">
        <w:rPr>
          <w:szCs w:val="24"/>
        </w:rPr>
        <w:t>]</w:t>
      </w:r>
      <w:r w:rsidR="00CF041A">
        <w:rPr>
          <w:szCs w:val="24"/>
          <w:lang w:val="sr-Cyrl-CS"/>
        </w:rPr>
        <w:t>-</w:t>
      </w:r>
      <w:r w:rsidR="00CF041A" w:rsidRPr="0018246E">
        <w:rPr>
          <w:color w:val="000000"/>
          <w:szCs w:val="24"/>
        </w:rPr>
        <w:t>[</w:t>
      </w:r>
      <w:r>
        <w:rPr>
          <w:szCs w:val="24"/>
        </w:rPr>
        <w:t>12</w:t>
      </w:r>
      <w:r w:rsidRPr="007204D5">
        <w:rPr>
          <w:szCs w:val="24"/>
        </w:rPr>
        <w:t>].</w:t>
      </w:r>
    </w:p>
    <w:p w:rsidR="00A31FA0" w:rsidRDefault="00A31FA0" w:rsidP="00CF041A">
      <w:pPr>
        <w:spacing w:after="0"/>
        <w:rPr>
          <w:szCs w:val="24"/>
        </w:rPr>
      </w:pPr>
      <w:r w:rsidRPr="007713B3">
        <w:rPr>
          <w:szCs w:val="24"/>
        </w:rPr>
        <w:t>Марковљев случајни процес:</w:t>
      </w:r>
    </w:p>
    <w:p w:rsidR="001667A4" w:rsidRDefault="00A31FA0" w:rsidP="001667A4">
      <w:pPr>
        <w:spacing w:after="0"/>
        <w:rPr>
          <w:szCs w:val="24"/>
          <w:lang w:val="en-US"/>
        </w:rPr>
      </w:pPr>
      <w:r w:rsidRPr="00C219D7">
        <w:rPr>
          <w:position w:val="-16"/>
          <w:szCs w:val="24"/>
        </w:rPr>
        <w:object w:dxaOrig="5140" w:dyaOrig="440">
          <v:shape id="_x0000_i1026" type="#_x0000_t75" style="width:257.45pt;height:21.9pt" o:ole="">
            <v:imagedata r:id="rId10" o:title=""/>
          </v:shape>
          <o:OLEObject Type="Embed" ProgID="Equation.DSMT4" ShapeID="_x0000_i1026" DrawAspect="Content" ObjectID="_1683612797" r:id="rId11"/>
        </w:object>
      </w:r>
      <w:r>
        <w:rPr>
          <w:szCs w:val="24"/>
        </w:rPr>
        <w:t xml:space="preserve">                        </w:t>
      </w:r>
      <w:r w:rsidR="001667A4">
        <w:rPr>
          <w:szCs w:val="24"/>
          <w:lang w:val="en-US"/>
        </w:rPr>
        <w:t xml:space="preserve">        </w:t>
      </w:r>
      <w:r>
        <w:rPr>
          <w:szCs w:val="24"/>
        </w:rPr>
        <w:t xml:space="preserve">                     (1).                            </w:t>
      </w:r>
      <w:r w:rsidR="001667A4">
        <w:rPr>
          <w:szCs w:val="24"/>
          <w:lang w:val="en-US"/>
        </w:rPr>
        <w:t xml:space="preserve">   </w:t>
      </w:r>
    </w:p>
    <w:p w:rsidR="00A31FA0" w:rsidRDefault="00A31FA0" w:rsidP="001667A4">
      <w:pPr>
        <w:spacing w:after="0"/>
        <w:rPr>
          <w:szCs w:val="24"/>
        </w:rPr>
      </w:pPr>
      <w:r>
        <w:rPr>
          <w:szCs w:val="24"/>
        </w:rPr>
        <w:t>Ј</w:t>
      </w:r>
      <w:r w:rsidRPr="007713B3">
        <w:rPr>
          <w:szCs w:val="24"/>
        </w:rPr>
        <w:t>едначина (1) представља описивање понашања система, у коме почетак следећег стања система зависи непосредно од претходног стања система, тј. случајних величина {</w:t>
      </w:r>
      <w:r w:rsidRPr="007713B3">
        <w:rPr>
          <w:position w:val="-14"/>
          <w:szCs w:val="24"/>
        </w:rPr>
        <w:object w:dxaOrig="279" w:dyaOrig="360">
          <v:shape id="_x0000_i1027" type="#_x0000_t75" style="width:14.4pt;height:17.3pt" o:ole="">
            <v:imagedata r:id="rId12" o:title=""/>
          </v:shape>
          <o:OLEObject Type="Embed" ProgID="Equation.DSMT4" ShapeID="_x0000_i1027" DrawAspect="Content" ObjectID="_1683612798" r:id="rId13"/>
        </w:object>
      </w:r>
      <w:r w:rsidRPr="007713B3">
        <w:rPr>
          <w:szCs w:val="24"/>
        </w:rPr>
        <w:t xml:space="preserve">}, где је </w:t>
      </w:r>
      <w:r w:rsidRPr="007713B3">
        <w:rPr>
          <w:i/>
          <w:sz w:val="22"/>
        </w:rPr>
        <w:t>t</w:t>
      </w:r>
      <w:r w:rsidRPr="007713B3">
        <w:rPr>
          <w:sz w:val="22"/>
          <w:vertAlign w:val="subscript"/>
        </w:rPr>
        <w:t xml:space="preserve">0 </w:t>
      </w:r>
      <w:r w:rsidRPr="007713B3">
        <w:rPr>
          <w:sz w:val="22"/>
        </w:rPr>
        <w:t>&lt;</w:t>
      </w:r>
      <w:r w:rsidRPr="007713B3">
        <w:rPr>
          <w:i/>
          <w:sz w:val="22"/>
        </w:rPr>
        <w:t xml:space="preserve"> t</w:t>
      </w:r>
      <w:r w:rsidRPr="007713B3">
        <w:rPr>
          <w:sz w:val="22"/>
          <w:vertAlign w:val="subscript"/>
        </w:rPr>
        <w:t xml:space="preserve">1 </w:t>
      </w:r>
      <w:r w:rsidRPr="007713B3">
        <w:rPr>
          <w:sz w:val="22"/>
        </w:rPr>
        <w:t>&lt; ··· &lt;</w:t>
      </w:r>
      <w:r w:rsidRPr="007713B3">
        <w:rPr>
          <w:i/>
          <w:sz w:val="22"/>
        </w:rPr>
        <w:t xml:space="preserve"> t</w:t>
      </w:r>
      <w:r w:rsidRPr="007713B3">
        <w:rPr>
          <w:i/>
          <w:sz w:val="22"/>
          <w:vertAlign w:val="subscript"/>
        </w:rPr>
        <w:t>n</w:t>
      </w:r>
      <w:r w:rsidRPr="007713B3">
        <w:rPr>
          <w:sz w:val="22"/>
        </w:rPr>
        <w:t xml:space="preserve"> </w:t>
      </w:r>
      <w:r w:rsidR="009B1D00">
        <w:rPr>
          <w:szCs w:val="24"/>
        </w:rPr>
        <w:t>(</w:t>
      </w:r>
      <w:r w:rsidRPr="007713B3">
        <w:rPr>
          <w:szCs w:val="24"/>
        </w:rPr>
        <w:t>тренутак времена).</w:t>
      </w:r>
      <w:r w:rsidRPr="00067953">
        <w:rPr>
          <w:szCs w:val="24"/>
        </w:rPr>
        <w:t xml:space="preserve"> </w:t>
      </w:r>
    </w:p>
    <w:p w:rsidR="00A31FA0" w:rsidRPr="00241588" w:rsidRDefault="00A31FA0" w:rsidP="009B1D00">
      <w:pPr>
        <w:tabs>
          <w:tab w:val="num" w:pos="0"/>
        </w:tabs>
        <w:ind w:firstLine="403"/>
        <w:rPr>
          <w:color w:val="FF0000"/>
          <w:szCs w:val="24"/>
        </w:rPr>
      </w:pPr>
      <w:r w:rsidRPr="00241588">
        <w:rPr>
          <w:szCs w:val="24"/>
        </w:rPr>
        <w:t>Стога при разматрању модела деформација сложених система и проучавањ</w:t>
      </w:r>
      <w:r w:rsidR="00CF041A" w:rsidRPr="00241588">
        <w:rPr>
          <w:szCs w:val="24"/>
          <w:lang w:val="sr-Cyrl-CS"/>
        </w:rPr>
        <w:t>а</w:t>
      </w:r>
      <w:r w:rsidRPr="00241588">
        <w:rPr>
          <w:szCs w:val="24"/>
        </w:rPr>
        <w:t xml:space="preserve"> зависности појава параметара од врем</w:t>
      </w:r>
      <w:r w:rsidRPr="00241588">
        <w:rPr>
          <w:color w:val="000000"/>
          <w:szCs w:val="24"/>
        </w:rPr>
        <w:t xml:space="preserve">ена </w:t>
      </w:r>
      <w:r w:rsidRPr="00241588">
        <w:rPr>
          <w:color w:val="FF0000"/>
          <w:szCs w:val="24"/>
        </w:rPr>
        <w:t xml:space="preserve"> </w:t>
      </w:r>
      <w:r w:rsidRPr="00241588">
        <w:rPr>
          <w:szCs w:val="24"/>
        </w:rPr>
        <w:t>предложена је скала могућих стања система, по којој стање система може бити сврстано у једну од три могуће класе. Упркос томе што случајна величина {</w:t>
      </w:r>
      <w:r w:rsidRPr="00241588">
        <w:rPr>
          <w:position w:val="-14"/>
          <w:szCs w:val="24"/>
        </w:rPr>
        <w:object w:dxaOrig="279" w:dyaOrig="360">
          <v:shape id="_x0000_i1028" type="#_x0000_t75" style="width:14.4pt;height:17.3pt" o:ole="">
            <v:imagedata r:id="rId14" o:title=""/>
          </v:shape>
          <o:OLEObject Type="Embed" ProgID="Equation.DSMT4" ShapeID="_x0000_i1028" DrawAspect="Content" ObjectID="_1683612799" r:id="rId15"/>
        </w:object>
      </w:r>
      <w:r w:rsidRPr="00241588">
        <w:rPr>
          <w:szCs w:val="24"/>
        </w:rPr>
        <w:t>}, карактерише вредности јединствених дијагностичких критеријума, континуирано, на стање система E1-E2-E3 могу бити одабране границе, на тај начин да многи стандардни критеријуми {</w:t>
      </w:r>
      <w:r w:rsidRPr="00241588">
        <w:rPr>
          <w:position w:val="-14"/>
          <w:szCs w:val="24"/>
        </w:rPr>
        <w:object w:dxaOrig="279" w:dyaOrig="360">
          <v:shape id="_x0000_i1029" type="#_x0000_t75" style="width:14.4pt;height:17.3pt" o:ole="">
            <v:imagedata r:id="rId16" o:title=""/>
          </v:shape>
          <o:OLEObject Type="Embed" ProgID="Equation.DSMT4" ShapeID="_x0000_i1029" DrawAspect="Content" ObjectID="_1683612800" r:id="rId17"/>
        </w:object>
      </w:r>
      <w:r w:rsidRPr="00241588">
        <w:rPr>
          <w:szCs w:val="24"/>
          <w:vertAlign w:val="superscript"/>
        </w:rPr>
        <w:t>*</w:t>
      </w:r>
      <w:r w:rsidRPr="00241588">
        <w:rPr>
          <w:szCs w:val="24"/>
        </w:rPr>
        <w:t xml:space="preserve">} буду дискретни. Дакле, стања већине система </w:t>
      </w:r>
      <w:r w:rsidR="00CF041A" w:rsidRPr="00241588">
        <w:rPr>
          <w:szCs w:val="24"/>
          <w:lang w:val="sr-Cyrl-CS"/>
        </w:rPr>
        <w:t>могу</w:t>
      </w:r>
      <w:r w:rsidRPr="00241588">
        <w:rPr>
          <w:szCs w:val="24"/>
        </w:rPr>
        <w:t xml:space="preserve"> адекватно бити описана помоћу Марковљевог процеса са дискретним стањем и дискретним временом. Одговор на питање о избору највише оправдан</w:t>
      </w:r>
      <w:r w:rsidR="00CF041A" w:rsidRPr="00241588">
        <w:rPr>
          <w:szCs w:val="24"/>
          <w:lang w:val="sr-Cyrl-CS"/>
        </w:rPr>
        <w:t>е</w:t>
      </w:r>
      <w:r w:rsidRPr="00241588">
        <w:rPr>
          <w:szCs w:val="24"/>
        </w:rPr>
        <w:t xml:space="preserve"> и ефикасн</w:t>
      </w:r>
      <w:r w:rsidR="00CF041A" w:rsidRPr="00241588">
        <w:rPr>
          <w:szCs w:val="24"/>
          <w:lang w:val="sr-Cyrl-CS"/>
        </w:rPr>
        <w:t>е</w:t>
      </w:r>
      <w:r w:rsidRPr="00241588">
        <w:rPr>
          <w:szCs w:val="24"/>
        </w:rPr>
        <w:t xml:space="preserve"> стратегиј</w:t>
      </w:r>
      <w:r w:rsidR="00CF041A" w:rsidRPr="00241588">
        <w:rPr>
          <w:szCs w:val="24"/>
          <w:lang w:val="sr-Cyrl-CS"/>
        </w:rPr>
        <w:t>е</w:t>
      </w:r>
      <w:r w:rsidRPr="00241588">
        <w:rPr>
          <w:szCs w:val="24"/>
        </w:rPr>
        <w:t xml:space="preserve"> одржавања у зависности од специфичности производње може се добити коришћењем Марковљевих процеса, типа приходи (расходи-трошкови), који нису дати у раду [9</w:t>
      </w:r>
      <w:r w:rsidR="00CF041A" w:rsidRPr="00241588">
        <w:rPr>
          <w:szCs w:val="24"/>
        </w:rPr>
        <w:t>]</w:t>
      </w:r>
      <w:r w:rsidRPr="00241588">
        <w:rPr>
          <w:szCs w:val="24"/>
        </w:rPr>
        <w:t xml:space="preserve">, </w:t>
      </w:r>
      <w:r w:rsidR="00CF041A" w:rsidRPr="00241588">
        <w:rPr>
          <w:color w:val="000000"/>
          <w:szCs w:val="24"/>
        </w:rPr>
        <w:t>[</w:t>
      </w:r>
      <w:r w:rsidRPr="00241588">
        <w:rPr>
          <w:szCs w:val="24"/>
        </w:rPr>
        <w:t>13].</w:t>
      </w:r>
    </w:p>
    <w:p w:rsidR="00A31FA0" w:rsidRPr="00241588" w:rsidRDefault="00A31FA0" w:rsidP="009B1D00">
      <w:pPr>
        <w:ind w:firstLine="403"/>
        <w:rPr>
          <w:szCs w:val="24"/>
          <w:highlight w:val="yellow"/>
        </w:rPr>
      </w:pPr>
      <w:r w:rsidRPr="00241588">
        <w:rPr>
          <w:szCs w:val="24"/>
        </w:rPr>
        <w:t>Размотримо подробније понашање дијагностикованог система на примеру склопа машин</w:t>
      </w:r>
      <w:r w:rsidR="00CF041A" w:rsidRPr="00241588">
        <w:rPr>
          <w:szCs w:val="24"/>
        </w:rPr>
        <w:t>ских система кугличних лежајева</w:t>
      </w:r>
      <w:r w:rsidR="00CF041A" w:rsidRPr="00241588">
        <w:rPr>
          <w:szCs w:val="24"/>
          <w:lang w:val="sr-Cyrl-CS"/>
        </w:rPr>
        <w:t>, о</w:t>
      </w:r>
      <w:r w:rsidRPr="00241588">
        <w:rPr>
          <w:szCs w:val="24"/>
        </w:rPr>
        <w:t xml:space="preserve">писујући деформације лежаја где </w:t>
      </w:r>
      <w:r w:rsidR="00CF041A" w:rsidRPr="00241588">
        <w:rPr>
          <w:szCs w:val="24"/>
          <w:lang w:val="sr-Cyrl-CS"/>
        </w:rPr>
        <w:t>су</w:t>
      </w:r>
      <w:r w:rsidRPr="00241588">
        <w:rPr>
          <w:szCs w:val="24"/>
        </w:rPr>
        <w:t xml:space="preserve"> издвојен</w:t>
      </w:r>
      <w:r w:rsidR="00CF041A" w:rsidRPr="00241588">
        <w:rPr>
          <w:szCs w:val="24"/>
          <w:lang w:val="sr-Cyrl-CS"/>
        </w:rPr>
        <w:t>а</w:t>
      </w:r>
      <w:r w:rsidRPr="00241588">
        <w:rPr>
          <w:szCs w:val="24"/>
        </w:rPr>
        <w:t xml:space="preserve"> три могућа стања дијагностикованог лежаја  (E1, E2 и E3). Непосредно након монтаже лежај се налази у дијагностиковано стање E1. Као најмањи процес хабања при монтажи, лежај се налази у стање E1, карактерише га нормалан рад, прелази у зону стања почетних дефеката E2, а онда и зону интезивног хабања E3. У зони интензивног хабања E3, (јавља се отказ лежаја, машина не ради), праћен његовом заменом у зону нормалне експлоатације E1. Различити видови ремонтних радова, као што су замена мазива, промене непропустљивости, итд., могу довести дијагностикован лежај у боље стање, тј. умањи</w:t>
      </w:r>
      <w:r w:rsidR="00AC1694" w:rsidRPr="00241588">
        <w:rPr>
          <w:szCs w:val="24"/>
          <w:lang w:val="sr-Cyrl-CS"/>
        </w:rPr>
        <w:t>ти</w:t>
      </w:r>
      <w:r w:rsidRPr="00241588">
        <w:rPr>
          <w:szCs w:val="24"/>
        </w:rPr>
        <w:t xml:space="preserve">  индекс тренутног стања. Дакле, лежајеви из зоне интензивног хабања E3 могу да </w:t>
      </w:r>
      <w:r w:rsidR="00AC1694" w:rsidRPr="00241588">
        <w:rPr>
          <w:szCs w:val="24"/>
          <w:lang w:val="sr-Cyrl-CS"/>
        </w:rPr>
        <w:t>пређу</w:t>
      </w:r>
      <w:r w:rsidRPr="00241588">
        <w:rPr>
          <w:szCs w:val="24"/>
        </w:rPr>
        <w:t xml:space="preserve"> у зону  почетка дефеката</w:t>
      </w:r>
      <w:r w:rsidRPr="00241588">
        <w:rPr>
          <w:color w:val="FF0000"/>
          <w:szCs w:val="24"/>
        </w:rPr>
        <w:t xml:space="preserve"> </w:t>
      </w:r>
      <w:r w:rsidRPr="00241588">
        <w:rPr>
          <w:szCs w:val="24"/>
        </w:rPr>
        <w:t xml:space="preserve">E2 или чак у зону нормалне експлоатације E1, а из зоне почетних дефеката E2, у зону нормалне експлоатације E1. У неким случајевима, резултати техничког одржавања не могу се одразити на стање дијагностикованог лежаја, </w:t>
      </w:r>
      <w:r w:rsidR="00AC1694" w:rsidRPr="00241588">
        <w:rPr>
          <w:szCs w:val="24"/>
          <w:lang w:val="sr-Cyrl-CS"/>
        </w:rPr>
        <w:t xml:space="preserve">и </w:t>
      </w:r>
      <w:r w:rsidRPr="00241588">
        <w:rPr>
          <w:szCs w:val="24"/>
        </w:rPr>
        <w:t xml:space="preserve">тада његово стање остаје непромењено. Слично се дешава </w:t>
      </w:r>
      <w:r w:rsidR="00AC1694" w:rsidRPr="00241588">
        <w:rPr>
          <w:szCs w:val="24"/>
          <w:lang w:val="sr-Cyrl-CS"/>
        </w:rPr>
        <w:t>код</w:t>
      </w:r>
      <w:r w:rsidRPr="00241588">
        <w:rPr>
          <w:szCs w:val="24"/>
        </w:rPr>
        <w:t xml:space="preserve"> хабања у лежају, која могу бити толико безначајна, да неће променити његово тренутно стање </w:t>
      </w:r>
      <w:r w:rsidR="00AC1694" w:rsidRPr="00241588">
        <w:rPr>
          <w:szCs w:val="24"/>
        </w:rPr>
        <w:t xml:space="preserve">[9], </w:t>
      </w:r>
      <w:r w:rsidR="00AC1694" w:rsidRPr="00241588">
        <w:rPr>
          <w:color w:val="000000"/>
          <w:szCs w:val="24"/>
        </w:rPr>
        <w:t>[</w:t>
      </w:r>
      <w:r w:rsidR="00AC1694" w:rsidRPr="00241588">
        <w:rPr>
          <w:szCs w:val="24"/>
        </w:rPr>
        <w:t>13</w:t>
      </w:r>
      <w:r w:rsidRPr="00241588">
        <w:rPr>
          <w:szCs w:val="24"/>
        </w:rPr>
        <w:t>].</w:t>
      </w:r>
    </w:p>
    <w:p w:rsidR="00E47890" w:rsidRPr="00241588" w:rsidRDefault="00A31FA0" w:rsidP="00A31FA0">
      <w:pPr>
        <w:spacing w:after="0"/>
        <w:rPr>
          <w:szCs w:val="24"/>
        </w:rPr>
      </w:pPr>
      <w:r w:rsidRPr="00241588">
        <w:rPr>
          <w:szCs w:val="24"/>
        </w:rPr>
        <w:lastRenderedPageBreak/>
        <w:t xml:space="preserve">Анализирајмо проблем избора оптималне стратегије одржавања при коришћењу процеса Марковљевог типа са дискретним стањем и дискретним временом </w:t>
      </w:r>
      <w:r w:rsidR="00AC1694" w:rsidRPr="00241588">
        <w:rPr>
          <w:szCs w:val="24"/>
        </w:rPr>
        <w:t xml:space="preserve">[9], </w:t>
      </w:r>
      <w:r w:rsidR="00AC1694" w:rsidRPr="00241588">
        <w:rPr>
          <w:color w:val="000000"/>
          <w:szCs w:val="24"/>
        </w:rPr>
        <w:t>[</w:t>
      </w:r>
      <w:r w:rsidR="00AC1694" w:rsidRPr="00241588">
        <w:rPr>
          <w:szCs w:val="24"/>
        </w:rPr>
        <w:t>13</w:t>
      </w:r>
      <w:r w:rsidRPr="00241588">
        <w:rPr>
          <w:szCs w:val="24"/>
        </w:rPr>
        <w:t xml:space="preserve">]. Размотримо основне моделе одржавања сложених система </w:t>
      </w:r>
      <w:r w:rsidR="00AC1694" w:rsidRPr="00241588">
        <w:rPr>
          <w:szCs w:val="24"/>
        </w:rPr>
        <w:t>–</w:t>
      </w:r>
      <w:r w:rsidRPr="00241588">
        <w:rPr>
          <w:szCs w:val="24"/>
        </w:rPr>
        <w:t xml:space="preserve"> </w:t>
      </w:r>
      <w:r w:rsidRPr="00241588">
        <w:rPr>
          <w:rStyle w:val="hps"/>
          <w:szCs w:val="24"/>
        </w:rPr>
        <w:t>реактивно,</w:t>
      </w:r>
      <w:r w:rsidRPr="00241588">
        <w:rPr>
          <w:szCs w:val="24"/>
        </w:rPr>
        <w:t xml:space="preserve"> </w:t>
      </w:r>
      <w:r w:rsidRPr="00241588">
        <w:rPr>
          <w:rStyle w:val="hps"/>
          <w:szCs w:val="24"/>
        </w:rPr>
        <w:t>проактивно (превентивно-планско) одржавање и п</w:t>
      </w:r>
      <w:r w:rsidRPr="00241588">
        <w:rPr>
          <w:color w:val="000000"/>
          <w:szCs w:val="24"/>
          <w:lang w:val="nb-NO"/>
        </w:rPr>
        <w:t>редиктивно</w:t>
      </w:r>
      <w:r w:rsidRPr="00241588">
        <w:rPr>
          <w:color w:val="0000FF"/>
          <w:szCs w:val="24"/>
          <w:lang w:val="nb-NO"/>
        </w:rPr>
        <w:t xml:space="preserve"> </w:t>
      </w:r>
      <w:r w:rsidRPr="00241588">
        <w:rPr>
          <w:szCs w:val="24"/>
        </w:rPr>
        <w:t>техничко одржавање. За</w:t>
      </w:r>
      <w:r w:rsidRPr="00241588">
        <w:rPr>
          <w:color w:val="FF0000"/>
          <w:szCs w:val="24"/>
        </w:rPr>
        <w:t xml:space="preserve">  </w:t>
      </w:r>
      <w:r w:rsidRPr="00241588">
        <w:rPr>
          <w:szCs w:val="24"/>
        </w:rPr>
        <w:t>повећање надгледности представљено је понашање дијагностикованог модела у виду графика прелаза, чија темена (врхови) представљају стање Марковљевог ланца (E1, E2, E3), а лукови одговарају позитивним елементима матрице.</w:t>
      </w:r>
    </w:p>
    <w:p w:rsidR="00E47890" w:rsidRDefault="00A31FA0" w:rsidP="00A31FA0">
      <w:pPr>
        <w:pStyle w:val="Heading2"/>
        <w:rPr>
          <w:szCs w:val="24"/>
        </w:rPr>
      </w:pPr>
      <w:r>
        <w:rPr>
          <w:lang w:val="hr-HR"/>
        </w:rPr>
        <w:t>РЕЗУЛТАТИ</w:t>
      </w:r>
      <w:r w:rsidRPr="00644BE9">
        <w:rPr>
          <w:lang w:val="hr-HR"/>
        </w:rPr>
        <w:t xml:space="preserve"> </w:t>
      </w:r>
      <w:r>
        <w:rPr>
          <w:lang w:val="hr-HR"/>
        </w:rPr>
        <w:t>ИСТРАЖИВАЊА</w:t>
      </w:r>
      <w:r w:rsidRPr="00644BE9">
        <w:rPr>
          <w:lang w:val="hr-HR"/>
        </w:rPr>
        <w:t xml:space="preserve"> </w:t>
      </w:r>
      <w:r>
        <w:rPr>
          <w:lang w:val="hr-HR"/>
        </w:rPr>
        <w:t>И</w:t>
      </w:r>
      <w:r w:rsidRPr="00644BE9">
        <w:rPr>
          <w:lang w:val="hr-HR"/>
        </w:rPr>
        <w:t xml:space="preserve"> </w:t>
      </w:r>
      <w:r>
        <w:rPr>
          <w:lang w:val="hr-HR"/>
        </w:rPr>
        <w:t>ДИСКУСИЈА</w:t>
      </w:r>
    </w:p>
    <w:p w:rsidR="00A31FA0" w:rsidRPr="00A31FA0" w:rsidRDefault="00A31FA0" w:rsidP="009B1D00">
      <w:pPr>
        <w:autoSpaceDE w:val="0"/>
        <w:autoSpaceDN w:val="0"/>
        <w:adjustRightInd w:val="0"/>
        <w:ind w:firstLine="360"/>
        <w:rPr>
          <w:rFonts w:ascii="TimesNewRomanPSMT" w:eastAsia="Calibri" w:hAnsi="TimesNewRomanPSMT" w:cs="TimesNewRomanPSMT"/>
          <w:noProof w:val="0"/>
          <w:szCs w:val="24"/>
          <w:lang w:val="en-US" w:bidi="ar-SA"/>
        </w:rPr>
      </w:pPr>
      <w:r w:rsidRPr="00A31FA0">
        <w:rPr>
          <w:rFonts w:ascii="TimesNewRomanPSMT" w:eastAsia="Calibri" w:hAnsi="TimesNewRomanPSMT" w:cs="TimesNewRomanPSMT"/>
          <w:noProof w:val="0"/>
          <w:szCs w:val="24"/>
          <w:lang w:val="en-US" w:bidi="ar-SA"/>
        </w:rPr>
        <w:t xml:space="preserve">За одређивање </w:t>
      </w:r>
      <w:r w:rsidRPr="00A31FA0">
        <w:rPr>
          <w:rFonts w:ascii="TimesNewRomanPSMT" w:eastAsia="Calibri" w:hAnsi="TimesNewRomanPSMT" w:cs="TimesNewRomanPSMT"/>
          <w:noProof w:val="0"/>
          <w:szCs w:val="24"/>
          <w:lang w:bidi="ar-SA"/>
        </w:rPr>
        <w:t xml:space="preserve">одржавања </w:t>
      </w:r>
      <w:r w:rsidRPr="00A31FA0">
        <w:rPr>
          <w:rFonts w:ascii="TimesNewRomanPSMT" w:eastAsia="Calibri" w:hAnsi="TimesNewRomanPSMT" w:cs="TimesNewRomanPSMT"/>
          <w:noProof w:val="0"/>
          <w:szCs w:val="24"/>
          <w:lang w:val="en-US" w:bidi="ar-SA"/>
        </w:rPr>
        <w:t>неког система битно је дефинисати конфигурацију</w:t>
      </w:r>
      <w:r w:rsidRPr="00A31FA0">
        <w:rPr>
          <w:rFonts w:ascii="TimesNewRomanPSMT" w:eastAsia="Calibri" w:hAnsi="TimesNewRomanPSMT" w:cs="TimesNewRomanPSMT"/>
          <w:noProof w:val="0"/>
          <w:szCs w:val="24"/>
          <w:lang w:bidi="ar-SA"/>
        </w:rPr>
        <w:t xml:space="preserve"> </w:t>
      </w:r>
      <w:r w:rsidRPr="00A31FA0">
        <w:rPr>
          <w:rFonts w:ascii="TimesNewRomanPSMT" w:eastAsia="Calibri" w:hAnsi="TimesNewRomanPSMT" w:cs="TimesNewRomanPSMT"/>
          <w:noProof w:val="0"/>
          <w:szCs w:val="24"/>
          <w:lang w:val="en-US" w:bidi="ar-SA"/>
        </w:rPr>
        <w:t>елемената у систему, начин рада, процес отказа елемената, стања која представљају отказ система,</w:t>
      </w:r>
      <w:r w:rsidRPr="00A31FA0">
        <w:rPr>
          <w:rFonts w:ascii="TimesNewRomanPSMT" w:eastAsia="Calibri" w:hAnsi="TimesNewRomanPSMT" w:cs="TimesNewRomanPSMT"/>
          <w:noProof w:val="0"/>
          <w:szCs w:val="24"/>
          <w:lang w:bidi="ar-SA"/>
        </w:rPr>
        <w:t xml:space="preserve"> </w:t>
      </w:r>
      <w:r w:rsidRPr="00A31FA0">
        <w:rPr>
          <w:rFonts w:ascii="TimesNewRomanPSMT" w:eastAsia="Calibri" w:hAnsi="TimesNewRomanPSMT" w:cs="TimesNewRomanPSMT"/>
          <w:noProof w:val="0"/>
          <w:szCs w:val="24"/>
          <w:lang w:val="en-US" w:bidi="ar-SA"/>
        </w:rPr>
        <w:t>као и да ли се систем може сврстати у непоправљиве системе (када се не дозвољава замена или</w:t>
      </w:r>
      <w:r>
        <w:rPr>
          <w:rFonts w:ascii="TimesNewRomanPSMT" w:eastAsia="Calibri" w:hAnsi="TimesNewRomanPSMT" w:cs="TimesNewRomanPSMT"/>
          <w:noProof w:val="0"/>
          <w:szCs w:val="24"/>
          <w:lang w:val="en-US" w:bidi="ar-SA"/>
        </w:rPr>
        <w:t xml:space="preserve"> </w:t>
      </w:r>
      <w:r w:rsidRPr="00A31FA0">
        <w:rPr>
          <w:rFonts w:ascii="TimesNewRomanPSMT" w:eastAsia="Calibri" w:hAnsi="TimesNewRomanPSMT" w:cs="TimesNewRomanPSMT"/>
          <w:noProof w:val="0"/>
          <w:szCs w:val="24"/>
          <w:lang w:val="en-US" w:bidi="ar-SA"/>
        </w:rPr>
        <w:t>одржавање отказалог елемента), односно поправљиве системе (када се дозвољава замена или</w:t>
      </w:r>
      <w:r w:rsidRPr="00A31FA0">
        <w:rPr>
          <w:rFonts w:ascii="TimesNewRomanPSMT" w:eastAsia="Calibri" w:hAnsi="TimesNewRomanPSMT" w:cs="TimesNewRomanPSMT"/>
          <w:noProof w:val="0"/>
          <w:szCs w:val="24"/>
          <w:lang w:bidi="ar-SA"/>
        </w:rPr>
        <w:t xml:space="preserve"> </w:t>
      </w:r>
      <w:r w:rsidRPr="00A31FA0">
        <w:rPr>
          <w:rFonts w:ascii="TimesNewRomanPSMT" w:eastAsia="Calibri" w:hAnsi="TimesNewRomanPSMT" w:cs="TimesNewRomanPSMT"/>
          <w:noProof w:val="0"/>
          <w:szCs w:val="24"/>
          <w:lang w:val="en-US" w:bidi="ar-SA"/>
        </w:rPr>
        <w:t>одржавање отказалог елемента). Претпоставка да се у одређеном тренутку времена систем налази</w:t>
      </w:r>
      <w:r w:rsidRPr="00A31FA0">
        <w:rPr>
          <w:rFonts w:ascii="TimesNewRomanPSMT" w:eastAsia="Calibri" w:hAnsi="TimesNewRomanPSMT" w:cs="TimesNewRomanPSMT"/>
          <w:noProof w:val="0"/>
          <w:szCs w:val="24"/>
          <w:lang w:bidi="ar-SA"/>
        </w:rPr>
        <w:t xml:space="preserve"> </w:t>
      </w:r>
      <w:r w:rsidRPr="00A31FA0">
        <w:rPr>
          <w:rFonts w:ascii="TimesNewRomanPSMT" w:eastAsia="Calibri" w:hAnsi="TimesNewRomanPSMT" w:cs="TimesNewRomanPSMT"/>
          <w:noProof w:val="0"/>
          <w:szCs w:val="24"/>
          <w:lang w:val="en-US" w:bidi="ar-SA"/>
        </w:rPr>
        <w:t>у једном од коначног броја стања и да елементи отказују стохастички тј. по експоненцијалној</w:t>
      </w:r>
      <w:r w:rsidRPr="00A31FA0">
        <w:rPr>
          <w:rFonts w:ascii="TimesNewRomanPSMT" w:eastAsia="Calibri" w:hAnsi="TimesNewRomanPSMT" w:cs="TimesNewRomanPSMT"/>
          <w:noProof w:val="0"/>
          <w:szCs w:val="24"/>
          <w:lang w:bidi="ar-SA"/>
        </w:rPr>
        <w:t xml:space="preserve"> </w:t>
      </w:r>
      <w:r w:rsidRPr="00A31FA0">
        <w:rPr>
          <w:rFonts w:ascii="TimesNewRomanPSMT" w:eastAsia="Calibri" w:hAnsi="TimesNewRomanPSMT" w:cs="TimesNewRomanPSMT"/>
          <w:noProof w:val="0"/>
          <w:szCs w:val="24"/>
          <w:lang w:val="en-US" w:bidi="ar-SA"/>
        </w:rPr>
        <w:t xml:space="preserve">расподели, омогућава примену теорије Маркова за одређивање поузданости </w:t>
      </w:r>
      <w:r w:rsidRPr="00A31FA0">
        <w:rPr>
          <w:rFonts w:ascii="TimesNewRomanPSMT" w:eastAsia="Calibri" w:hAnsi="TimesNewRomanPSMT" w:cs="TimesNewRomanPSMT"/>
          <w:noProof w:val="0"/>
          <w:szCs w:val="24"/>
          <w:lang w:bidi="ar-SA"/>
        </w:rPr>
        <w:t xml:space="preserve">одржавња </w:t>
      </w:r>
      <w:r w:rsidRPr="00A31FA0">
        <w:rPr>
          <w:rFonts w:ascii="TimesNewRomanPSMT" w:eastAsia="Calibri" w:hAnsi="TimesNewRomanPSMT" w:cs="TimesNewRomanPSMT"/>
          <w:noProof w:val="0"/>
          <w:szCs w:val="24"/>
          <w:lang w:val="en-US" w:bidi="ar-SA"/>
        </w:rPr>
        <w:t xml:space="preserve">система, односно примену Марковљевих алгоритама за прорачун </w:t>
      </w:r>
      <w:r w:rsidRPr="00A31FA0">
        <w:rPr>
          <w:rFonts w:ascii="TimesNewRomanPSMT" w:eastAsia="Calibri" w:hAnsi="TimesNewRomanPSMT" w:cs="TimesNewRomanPSMT"/>
          <w:noProof w:val="0"/>
          <w:szCs w:val="24"/>
          <w:lang w:bidi="ar-SA"/>
        </w:rPr>
        <w:t xml:space="preserve">одржавања </w:t>
      </w:r>
      <w:r w:rsidRPr="00A31FA0">
        <w:rPr>
          <w:rFonts w:ascii="TimesNewRomanPSMT" w:eastAsia="Calibri" w:hAnsi="TimesNewRomanPSMT" w:cs="TimesNewRomanPSMT"/>
          <w:noProof w:val="0"/>
          <w:szCs w:val="24"/>
          <w:lang w:val="en-US" w:bidi="ar-SA"/>
        </w:rPr>
        <w:t>поузданости система.</w:t>
      </w:r>
    </w:p>
    <w:p w:rsidR="00A31FA0" w:rsidRDefault="00AC1694" w:rsidP="009B1D00">
      <w:pPr>
        <w:pStyle w:val="Default"/>
        <w:spacing w:after="120"/>
        <w:ind w:firstLine="360"/>
        <w:jc w:val="both"/>
        <w:rPr>
          <w:rFonts w:ascii="Times New Roman" w:eastAsia="Calibri" w:hAnsi="Times New Roman" w:cs="Times New Roman"/>
          <w:color w:val="auto"/>
          <w:lang w:val="sr-Cyrl-CS"/>
        </w:rPr>
      </w:pPr>
      <w:r w:rsidRPr="00510BF6">
        <w:rPr>
          <w:rFonts w:ascii="Times New Roman" w:hAnsi="Times New Roman" w:cs="Times New Roman"/>
          <w:color w:val="auto"/>
        </w:rPr>
        <w:t>У зависности од времена пријема и коришћења информација као и од извора њ</w:t>
      </w:r>
      <w:r w:rsidR="00241588">
        <w:rPr>
          <w:rFonts w:ascii="Times New Roman" w:hAnsi="Times New Roman" w:cs="Times New Roman"/>
          <w:color w:val="auto"/>
          <w:lang w:val="sr-Cyrl-CS"/>
        </w:rPr>
        <w:t>ихово</w:t>
      </w:r>
      <w:r w:rsidR="00241588">
        <w:rPr>
          <w:rFonts w:ascii="Times New Roman" w:hAnsi="Times New Roman" w:cs="Times New Roman"/>
          <w:color w:val="auto"/>
        </w:rPr>
        <w:t>г добијања,  мо</w:t>
      </w:r>
      <w:r w:rsidR="00241588">
        <w:rPr>
          <w:rFonts w:ascii="Times New Roman" w:hAnsi="Times New Roman" w:cs="Times New Roman"/>
          <w:color w:val="auto"/>
          <w:lang w:val="sr-Cyrl-CS"/>
        </w:rPr>
        <w:t>же</w:t>
      </w:r>
      <w:r w:rsidRPr="00510BF6">
        <w:rPr>
          <w:rFonts w:ascii="Times New Roman" w:hAnsi="Times New Roman" w:cs="Times New Roman"/>
          <w:color w:val="auto"/>
        </w:rPr>
        <w:t xml:space="preserve"> се разликовати </w:t>
      </w:r>
      <w:r w:rsidR="00241588">
        <w:rPr>
          <w:rFonts w:ascii="Times New Roman" w:hAnsi="Times New Roman" w:cs="Times New Roman"/>
          <w:color w:val="auto"/>
          <w:lang w:val="sr-Cyrl-CS"/>
        </w:rPr>
        <w:t xml:space="preserve">више </w:t>
      </w:r>
      <w:r w:rsidRPr="00510BF6">
        <w:rPr>
          <w:rFonts w:ascii="Times New Roman" w:hAnsi="Times New Roman" w:cs="Times New Roman"/>
          <w:color w:val="auto"/>
        </w:rPr>
        <w:t>метод</w:t>
      </w:r>
      <w:r w:rsidR="00241588">
        <w:rPr>
          <w:rFonts w:ascii="Times New Roman" w:hAnsi="Times New Roman" w:cs="Times New Roman"/>
          <w:color w:val="auto"/>
          <w:lang w:val="sr-Cyrl-CS"/>
        </w:rPr>
        <w:t>а</w:t>
      </w:r>
      <w:r w:rsidRPr="00510BF6">
        <w:rPr>
          <w:rFonts w:ascii="Times New Roman" w:hAnsi="Times New Roman" w:cs="Times New Roman"/>
          <w:color w:val="auto"/>
        </w:rPr>
        <w:t xml:space="preserve"> одржавања. Основне методе које се примењују у процесу одржавања сложених машина су: Реактивно-</w:t>
      </w:r>
      <w:r w:rsidRPr="00510BF6">
        <w:rPr>
          <w:rFonts w:ascii="Times New Roman" w:eastAsia="Calibri" w:hAnsi="Times New Roman" w:cs="Times New Roman"/>
          <w:color w:val="auto"/>
        </w:rPr>
        <w:t xml:space="preserve">корективно одржавање, </w:t>
      </w:r>
      <w:r w:rsidRPr="00510BF6">
        <w:rPr>
          <w:rFonts w:ascii="Times New Roman" w:hAnsi="Times New Roman" w:cs="Times New Roman"/>
          <w:color w:val="auto"/>
        </w:rPr>
        <w:t>Проактивно</w:t>
      </w:r>
      <w:r w:rsidRPr="00510BF6">
        <w:rPr>
          <w:rFonts w:ascii="Times New Roman" w:eastAsia="Calibri" w:hAnsi="Times New Roman" w:cs="Times New Roman"/>
          <w:color w:val="auto"/>
        </w:rPr>
        <w:t>-превентивно одржавање, Предиктивно одржавање (или одржавање према стању).</w:t>
      </w:r>
    </w:p>
    <w:p w:rsidR="00AC1694" w:rsidRPr="00AC1694" w:rsidRDefault="00AC1694" w:rsidP="00A31FA0">
      <w:pPr>
        <w:pStyle w:val="Default"/>
        <w:ind w:firstLine="360"/>
        <w:jc w:val="both"/>
        <w:rPr>
          <w:rFonts w:ascii="Times New Roman" w:eastAsia="Calibri" w:hAnsi="Times New Roman" w:cs="Times New Roman"/>
          <w:lang w:val="sr-Cyrl-CS" w:eastAsia="en-US"/>
        </w:rPr>
      </w:pPr>
    </w:p>
    <w:p w:rsidR="00A31FA0" w:rsidRPr="009C540A" w:rsidRDefault="00A31FA0" w:rsidP="00A31FA0">
      <w:pPr>
        <w:pStyle w:val="Heading3"/>
        <w:spacing w:before="0" w:after="0"/>
        <w:rPr>
          <w:szCs w:val="24"/>
        </w:rPr>
      </w:pPr>
      <w:r w:rsidRPr="009C540A">
        <w:rPr>
          <w:szCs w:val="24"/>
        </w:rPr>
        <w:t>Реактивно (корективно) техничко одржавањ</w:t>
      </w:r>
      <w:r>
        <w:rPr>
          <w:szCs w:val="24"/>
        </w:rPr>
        <w:t>е</w:t>
      </w:r>
      <w:r w:rsidRPr="009C540A">
        <w:rPr>
          <w:szCs w:val="24"/>
        </w:rPr>
        <w:t xml:space="preserve"> </w:t>
      </w:r>
    </w:p>
    <w:p w:rsidR="00A31FA0" w:rsidRPr="00A31FA0" w:rsidRDefault="00A31FA0" w:rsidP="00A31FA0">
      <w:pPr>
        <w:spacing w:after="0"/>
        <w:rPr>
          <w:szCs w:val="24"/>
        </w:rPr>
      </w:pPr>
      <w:r w:rsidRPr="00241588">
        <w:rPr>
          <w:szCs w:val="24"/>
        </w:rPr>
        <w:t xml:space="preserve">При избору реактивног (корективног) техничког одржавања, примењује се јефтина пратећа опрема. </w:t>
      </w:r>
      <w:r w:rsidRPr="00EA47E4">
        <w:rPr>
          <w:szCs w:val="24"/>
        </w:rPr>
        <w:t>Код овог одржавања рутинск</w:t>
      </w:r>
      <w:r w:rsidR="00241588" w:rsidRPr="00EA47E4">
        <w:rPr>
          <w:szCs w:val="24"/>
          <w:lang w:val="sr-Cyrl-CS"/>
        </w:rPr>
        <w:t>е</w:t>
      </w:r>
      <w:r w:rsidRPr="00EA47E4">
        <w:rPr>
          <w:szCs w:val="24"/>
        </w:rPr>
        <w:t xml:space="preserve"> поправк</w:t>
      </w:r>
      <w:r w:rsidR="00241588" w:rsidRPr="00EA47E4">
        <w:rPr>
          <w:szCs w:val="24"/>
          <w:lang w:val="sr-Cyrl-CS"/>
        </w:rPr>
        <w:t>е</w:t>
      </w:r>
      <w:r w:rsidRPr="00EA47E4">
        <w:rPr>
          <w:szCs w:val="24"/>
        </w:rPr>
        <w:t xml:space="preserve"> и прегледи система нису обезбеђени, а експлоатација се изводи до потпуног хабања делова </w:t>
      </w:r>
      <w:r w:rsidR="00241588" w:rsidRPr="00EA47E4">
        <w:rPr>
          <w:szCs w:val="24"/>
          <w:lang w:val="sr-Cyrl-CS"/>
        </w:rPr>
        <w:t>када се</w:t>
      </w:r>
      <w:r w:rsidRPr="00EA47E4">
        <w:rPr>
          <w:szCs w:val="24"/>
        </w:rPr>
        <w:t xml:space="preserve"> машина искључује из погона. </w:t>
      </w:r>
      <w:r w:rsidR="00241588" w:rsidRPr="00EA47E4">
        <w:rPr>
          <w:szCs w:val="24"/>
          <w:lang w:val="sr-Cyrl-CS"/>
        </w:rPr>
        <w:t>Х</w:t>
      </w:r>
      <w:r w:rsidRPr="00EA47E4">
        <w:rPr>
          <w:szCs w:val="24"/>
        </w:rPr>
        <w:t>абањ</w:t>
      </w:r>
      <w:r w:rsidR="00241588" w:rsidRPr="00EA47E4">
        <w:rPr>
          <w:szCs w:val="24"/>
          <w:lang w:val="sr-Cyrl-CS"/>
        </w:rPr>
        <w:t>е</w:t>
      </w:r>
      <w:r w:rsidRPr="00EA47E4">
        <w:rPr>
          <w:szCs w:val="24"/>
        </w:rPr>
        <w:t xml:space="preserve"> лежајева машина, које је одржавано по реактивном облику, </w:t>
      </w:r>
      <w:r w:rsidR="00241588" w:rsidRPr="00EA47E4">
        <w:rPr>
          <w:szCs w:val="24"/>
          <w:lang w:val="sr-Cyrl-CS"/>
        </w:rPr>
        <w:t xml:space="preserve">означава </w:t>
      </w:r>
      <w:r w:rsidRPr="00EA47E4">
        <w:rPr>
          <w:szCs w:val="24"/>
        </w:rPr>
        <w:t xml:space="preserve">прелаз </w:t>
      </w:r>
      <w:r w:rsidRPr="00EA47E4">
        <w:rPr>
          <w:color w:val="FF0000"/>
          <w:szCs w:val="24"/>
        </w:rPr>
        <w:t xml:space="preserve"> </w:t>
      </w:r>
      <w:r w:rsidRPr="00EA47E4">
        <w:rPr>
          <w:szCs w:val="24"/>
        </w:rPr>
        <w:t>из</w:t>
      </w:r>
      <w:r w:rsidRPr="00EA47E4">
        <w:rPr>
          <w:color w:val="FF0000"/>
          <w:szCs w:val="24"/>
        </w:rPr>
        <w:t xml:space="preserve"> </w:t>
      </w:r>
      <w:r w:rsidRPr="00EA47E4">
        <w:rPr>
          <w:szCs w:val="24"/>
        </w:rPr>
        <w:t>стања  E1 до E2, а затим у E3</w:t>
      </w:r>
      <w:r w:rsidR="00EA47E4" w:rsidRPr="00EA47E4">
        <w:rPr>
          <w:szCs w:val="24"/>
          <w:lang w:val="sr-Cyrl-CS"/>
        </w:rPr>
        <w:t>,</w:t>
      </w:r>
      <w:r w:rsidRPr="00EA47E4">
        <w:rPr>
          <w:szCs w:val="24"/>
        </w:rPr>
        <w:t xml:space="preserve"> </w:t>
      </w:r>
      <w:r w:rsidR="00241588" w:rsidRPr="00EA47E4">
        <w:rPr>
          <w:szCs w:val="24"/>
          <w:lang w:val="sr-Cyrl-CS"/>
        </w:rPr>
        <w:t xml:space="preserve">што је </w:t>
      </w:r>
      <w:r w:rsidRPr="00EA47E4">
        <w:rPr>
          <w:szCs w:val="24"/>
        </w:rPr>
        <w:t>приказано на слици 1. У свако</w:t>
      </w:r>
      <w:r w:rsidR="00EA47E4" w:rsidRPr="00EA47E4">
        <w:rPr>
          <w:szCs w:val="24"/>
          <w:lang w:val="sr-Cyrl-CS"/>
        </w:rPr>
        <w:t>м</w:t>
      </w:r>
      <w:r w:rsidRPr="00EA47E4">
        <w:rPr>
          <w:szCs w:val="24"/>
        </w:rPr>
        <w:t xml:space="preserve"> од стања  E1, E2 и E3 систем се може налазити у било ком времену. Прелаз из</w:t>
      </w:r>
      <w:r w:rsidRPr="00241588">
        <w:rPr>
          <w:szCs w:val="24"/>
        </w:rPr>
        <w:t xml:space="preserve"> E3 у</w:t>
      </w:r>
      <w:r w:rsidRPr="00241588">
        <w:rPr>
          <w:color w:val="FF0000"/>
          <w:szCs w:val="24"/>
        </w:rPr>
        <w:t xml:space="preserve">  </w:t>
      </w:r>
      <w:r w:rsidRPr="00241588">
        <w:rPr>
          <w:szCs w:val="24"/>
        </w:rPr>
        <w:t>E1 представља хитну поправку одржавања. На слици 1 представљен је график прелаза који описује посматрани систем, који се користи</w:t>
      </w:r>
      <w:r w:rsidRPr="00241588">
        <w:rPr>
          <w:color w:val="FF0000"/>
          <w:szCs w:val="24"/>
        </w:rPr>
        <w:t xml:space="preserve"> </w:t>
      </w:r>
      <w:r w:rsidRPr="00241588">
        <w:rPr>
          <w:szCs w:val="24"/>
        </w:rPr>
        <w:t>по реактивном облику одржавања [9</w:t>
      </w:r>
      <w:r w:rsidR="00EA47E4" w:rsidRPr="00241588">
        <w:rPr>
          <w:szCs w:val="24"/>
        </w:rPr>
        <w:t>]</w:t>
      </w:r>
      <w:r w:rsidRPr="00241588">
        <w:rPr>
          <w:szCs w:val="24"/>
        </w:rPr>
        <w:t xml:space="preserve">, </w:t>
      </w:r>
      <w:r w:rsidR="00EA47E4" w:rsidRPr="00241588">
        <w:rPr>
          <w:szCs w:val="24"/>
        </w:rPr>
        <w:t>[</w:t>
      </w:r>
      <w:r w:rsidRPr="00241588">
        <w:rPr>
          <w:szCs w:val="24"/>
        </w:rPr>
        <w:t>13</w:t>
      </w:r>
      <w:r w:rsidR="00EA47E4">
        <w:rPr>
          <w:szCs w:val="24"/>
          <w:lang w:val="sr-Cyrl-CS"/>
        </w:rPr>
        <w:t>-</w:t>
      </w:r>
      <w:r w:rsidRPr="00241588">
        <w:rPr>
          <w:szCs w:val="24"/>
        </w:rPr>
        <w:t>15]</w:t>
      </w:r>
      <w:r w:rsidRPr="00C608D7">
        <w:rPr>
          <w:szCs w:val="24"/>
        </w:rPr>
        <w:t>.</w:t>
      </w:r>
    </w:p>
    <w:p w:rsidR="00A31FA0" w:rsidRPr="00D845AA" w:rsidRDefault="00B0019A" w:rsidP="00A31FA0">
      <w:pPr>
        <w:spacing w:after="0"/>
        <w:jc w:val="center"/>
        <w:rPr>
          <w:szCs w:val="24"/>
          <w:highlight w:val="yellow"/>
        </w:rPr>
      </w:pPr>
      <w:r w:rsidRPr="00B602ED">
        <w:rPr>
          <w:lang w:val="en-US" w:bidi="ar-SA"/>
        </w:rPr>
        <w:pict>
          <v:shape id="Picture 4" o:spid="_x0000_i1030" type="#_x0000_t75" style="width:256.9pt;height:77.2pt;visibility:visible">
            <v:imagedata r:id="rId18" o:title=""/>
          </v:shape>
        </w:pict>
      </w:r>
    </w:p>
    <w:p w:rsidR="00A31FA0" w:rsidRPr="00D845AA" w:rsidRDefault="00A31FA0" w:rsidP="00A31FA0">
      <w:pPr>
        <w:spacing w:after="0"/>
        <w:jc w:val="center"/>
        <w:rPr>
          <w:szCs w:val="24"/>
          <w:highlight w:val="yellow"/>
        </w:rPr>
      </w:pPr>
    </w:p>
    <w:p w:rsidR="00A31FA0" w:rsidRPr="00CD4466" w:rsidRDefault="00A31FA0" w:rsidP="00A31FA0">
      <w:pPr>
        <w:spacing w:after="0"/>
        <w:jc w:val="center"/>
        <w:rPr>
          <w:i/>
          <w:sz w:val="18"/>
          <w:szCs w:val="18"/>
          <w:highlight w:val="yellow"/>
        </w:rPr>
      </w:pPr>
      <w:r w:rsidRPr="00CD4466">
        <w:rPr>
          <w:i/>
          <w:sz w:val="18"/>
          <w:szCs w:val="18"/>
        </w:rPr>
        <w:t>Слика  1</w:t>
      </w:r>
      <w:r w:rsidR="00EA47E4">
        <w:rPr>
          <w:i/>
          <w:sz w:val="18"/>
          <w:szCs w:val="18"/>
          <w:lang w:val="sr-Cyrl-CS"/>
        </w:rPr>
        <w:t xml:space="preserve"> –</w:t>
      </w:r>
      <w:r w:rsidRPr="00CD4466">
        <w:rPr>
          <w:i/>
          <w:sz w:val="18"/>
          <w:szCs w:val="18"/>
        </w:rPr>
        <w:t xml:space="preserve"> График</w:t>
      </w:r>
      <w:r w:rsidRPr="00FF12F7">
        <w:rPr>
          <w:i/>
          <w:color w:val="FF0000"/>
          <w:sz w:val="18"/>
          <w:szCs w:val="18"/>
        </w:rPr>
        <w:t xml:space="preserve">  </w:t>
      </w:r>
      <w:r w:rsidRPr="00CD4466">
        <w:rPr>
          <w:i/>
          <w:sz w:val="18"/>
          <w:szCs w:val="18"/>
        </w:rPr>
        <w:t>прелаза при реактивном облику одржавања</w:t>
      </w:r>
    </w:p>
    <w:p w:rsidR="00A31FA0" w:rsidRDefault="00A31FA0" w:rsidP="00A31FA0">
      <w:pPr>
        <w:spacing w:after="0"/>
        <w:ind w:firstLine="0"/>
        <w:rPr>
          <w:b/>
          <w:szCs w:val="24"/>
        </w:rPr>
      </w:pPr>
    </w:p>
    <w:p w:rsidR="00A31FA0" w:rsidRPr="009C540A" w:rsidRDefault="00A31FA0" w:rsidP="00A31FA0">
      <w:pPr>
        <w:pStyle w:val="Heading3"/>
        <w:spacing w:after="0"/>
        <w:rPr>
          <w:color w:val="000000"/>
          <w:szCs w:val="24"/>
        </w:rPr>
      </w:pPr>
      <w:r>
        <w:rPr>
          <w:szCs w:val="24"/>
        </w:rPr>
        <w:t>Проактивно</w:t>
      </w:r>
      <w:r w:rsidRPr="009C540A">
        <w:rPr>
          <w:szCs w:val="24"/>
        </w:rPr>
        <w:t xml:space="preserve"> </w:t>
      </w:r>
      <w:r w:rsidRPr="009C540A">
        <w:rPr>
          <w:color w:val="000000"/>
          <w:szCs w:val="24"/>
        </w:rPr>
        <w:t>(превентивн</w:t>
      </w:r>
      <w:r>
        <w:rPr>
          <w:color w:val="000000"/>
          <w:szCs w:val="24"/>
        </w:rPr>
        <w:t>о периодично-планско</w:t>
      </w:r>
      <w:r w:rsidRPr="009C540A">
        <w:rPr>
          <w:color w:val="000000"/>
          <w:szCs w:val="24"/>
        </w:rPr>
        <w:t>)</w:t>
      </w:r>
      <w:r>
        <w:rPr>
          <w:color w:val="000000"/>
          <w:szCs w:val="24"/>
        </w:rPr>
        <w:t xml:space="preserve"> одржавање</w:t>
      </w:r>
    </w:p>
    <w:p w:rsidR="00A31FA0" w:rsidRPr="00C608D7" w:rsidRDefault="00A31FA0" w:rsidP="009B1D00">
      <w:pPr>
        <w:ind w:firstLine="403"/>
        <w:rPr>
          <w:color w:val="0000FF"/>
          <w:szCs w:val="24"/>
        </w:rPr>
      </w:pPr>
      <w:r w:rsidRPr="009C540A">
        <w:rPr>
          <w:szCs w:val="24"/>
        </w:rPr>
        <w:t xml:space="preserve">Проактивни </w:t>
      </w:r>
      <w:r w:rsidRPr="009C540A">
        <w:rPr>
          <w:color w:val="000000"/>
          <w:szCs w:val="24"/>
        </w:rPr>
        <w:t xml:space="preserve">(превентивни периодични-плански) </w:t>
      </w:r>
      <w:r w:rsidRPr="009C540A">
        <w:rPr>
          <w:szCs w:val="24"/>
        </w:rPr>
        <w:t>концепт техничко</w:t>
      </w:r>
      <w:r>
        <w:rPr>
          <w:szCs w:val="24"/>
        </w:rPr>
        <w:t>г</w:t>
      </w:r>
      <w:r w:rsidRPr="009C540A">
        <w:rPr>
          <w:szCs w:val="24"/>
        </w:rPr>
        <w:t xml:space="preserve"> одржавањ</w:t>
      </w:r>
      <w:r>
        <w:rPr>
          <w:szCs w:val="24"/>
        </w:rPr>
        <w:t>а</w:t>
      </w:r>
      <w:r w:rsidRPr="00C608D7">
        <w:rPr>
          <w:color w:val="00B050"/>
          <w:szCs w:val="24"/>
        </w:rPr>
        <w:t xml:space="preserve"> </w:t>
      </w:r>
      <w:r>
        <w:rPr>
          <w:szCs w:val="24"/>
        </w:rPr>
        <w:t>не</w:t>
      </w:r>
      <w:r w:rsidRPr="00C608D7">
        <w:rPr>
          <w:szCs w:val="24"/>
        </w:rPr>
        <w:t xml:space="preserve"> </w:t>
      </w:r>
      <w:r>
        <w:rPr>
          <w:szCs w:val="24"/>
        </w:rPr>
        <w:t>прихвата</w:t>
      </w:r>
      <w:r w:rsidRPr="00C608D7">
        <w:rPr>
          <w:szCs w:val="24"/>
        </w:rPr>
        <w:t xml:space="preserve"> </w:t>
      </w:r>
      <w:r>
        <w:rPr>
          <w:szCs w:val="24"/>
        </w:rPr>
        <w:t>отказ</w:t>
      </w:r>
      <w:r w:rsidRPr="00C608D7">
        <w:rPr>
          <w:szCs w:val="24"/>
        </w:rPr>
        <w:t xml:space="preserve"> </w:t>
      </w:r>
      <w:r>
        <w:rPr>
          <w:szCs w:val="24"/>
        </w:rPr>
        <w:t>као</w:t>
      </w:r>
      <w:r w:rsidRPr="00C608D7">
        <w:rPr>
          <w:szCs w:val="24"/>
        </w:rPr>
        <w:t xml:space="preserve"> </w:t>
      </w:r>
      <w:r>
        <w:rPr>
          <w:szCs w:val="24"/>
        </w:rPr>
        <w:t>нормално</w:t>
      </w:r>
      <w:r w:rsidRPr="00C608D7">
        <w:rPr>
          <w:szCs w:val="24"/>
        </w:rPr>
        <w:t xml:space="preserve"> </w:t>
      </w:r>
      <w:r>
        <w:rPr>
          <w:szCs w:val="24"/>
        </w:rPr>
        <w:t>и</w:t>
      </w:r>
      <w:r w:rsidRPr="00C608D7">
        <w:rPr>
          <w:szCs w:val="24"/>
        </w:rPr>
        <w:t xml:space="preserve"> </w:t>
      </w:r>
      <w:r>
        <w:rPr>
          <w:szCs w:val="24"/>
        </w:rPr>
        <w:t>могуће</w:t>
      </w:r>
      <w:r w:rsidRPr="00C608D7">
        <w:rPr>
          <w:szCs w:val="24"/>
        </w:rPr>
        <w:t xml:space="preserve"> </w:t>
      </w:r>
      <w:r>
        <w:rPr>
          <w:szCs w:val="24"/>
        </w:rPr>
        <w:t>стање</w:t>
      </w:r>
      <w:r w:rsidRPr="00C608D7">
        <w:rPr>
          <w:szCs w:val="24"/>
        </w:rPr>
        <w:t xml:space="preserve">, </w:t>
      </w:r>
      <w:r>
        <w:rPr>
          <w:szCs w:val="24"/>
        </w:rPr>
        <w:t>већ</w:t>
      </w:r>
      <w:r w:rsidRPr="00C608D7">
        <w:rPr>
          <w:szCs w:val="24"/>
        </w:rPr>
        <w:t xml:space="preserve"> </w:t>
      </w:r>
      <w:r>
        <w:rPr>
          <w:szCs w:val="24"/>
        </w:rPr>
        <w:t>се</w:t>
      </w:r>
      <w:r w:rsidRPr="00C608D7">
        <w:rPr>
          <w:szCs w:val="24"/>
        </w:rPr>
        <w:t xml:space="preserve"> </w:t>
      </w:r>
      <w:r>
        <w:rPr>
          <w:szCs w:val="24"/>
        </w:rPr>
        <w:t>спроводи</w:t>
      </w:r>
      <w:r w:rsidRPr="00C608D7">
        <w:rPr>
          <w:szCs w:val="24"/>
        </w:rPr>
        <w:t xml:space="preserve"> </w:t>
      </w:r>
      <w:r>
        <w:rPr>
          <w:szCs w:val="24"/>
        </w:rPr>
        <w:t>низ</w:t>
      </w:r>
      <w:r w:rsidRPr="00C608D7">
        <w:rPr>
          <w:szCs w:val="24"/>
        </w:rPr>
        <w:t xml:space="preserve"> </w:t>
      </w:r>
      <w:r>
        <w:rPr>
          <w:szCs w:val="24"/>
        </w:rPr>
        <w:t>адекватних</w:t>
      </w:r>
      <w:r w:rsidRPr="00C608D7">
        <w:rPr>
          <w:szCs w:val="24"/>
        </w:rPr>
        <w:t xml:space="preserve"> </w:t>
      </w:r>
      <w:r>
        <w:rPr>
          <w:szCs w:val="24"/>
        </w:rPr>
        <w:t>мера</w:t>
      </w:r>
      <w:r w:rsidRPr="00C608D7">
        <w:rPr>
          <w:szCs w:val="24"/>
        </w:rPr>
        <w:t xml:space="preserve"> </w:t>
      </w:r>
      <w:r>
        <w:rPr>
          <w:szCs w:val="24"/>
        </w:rPr>
        <w:t>да</w:t>
      </w:r>
      <w:r w:rsidRPr="00C608D7">
        <w:rPr>
          <w:szCs w:val="24"/>
        </w:rPr>
        <w:t xml:space="preserve"> </w:t>
      </w:r>
      <w:r>
        <w:rPr>
          <w:szCs w:val="24"/>
        </w:rPr>
        <w:t>до</w:t>
      </w:r>
      <w:r w:rsidRPr="00C608D7">
        <w:rPr>
          <w:szCs w:val="24"/>
        </w:rPr>
        <w:t xml:space="preserve"> </w:t>
      </w:r>
      <w:r>
        <w:rPr>
          <w:szCs w:val="24"/>
        </w:rPr>
        <w:t>отказа</w:t>
      </w:r>
      <w:r w:rsidRPr="00C608D7">
        <w:rPr>
          <w:szCs w:val="24"/>
        </w:rPr>
        <w:t xml:space="preserve"> </w:t>
      </w:r>
      <w:r>
        <w:rPr>
          <w:szCs w:val="24"/>
        </w:rPr>
        <w:t>уопште</w:t>
      </w:r>
      <w:r w:rsidRPr="00C608D7">
        <w:rPr>
          <w:szCs w:val="24"/>
        </w:rPr>
        <w:t xml:space="preserve"> </w:t>
      </w:r>
      <w:r>
        <w:rPr>
          <w:szCs w:val="24"/>
        </w:rPr>
        <w:t>не</w:t>
      </w:r>
      <w:r w:rsidRPr="00C608D7">
        <w:rPr>
          <w:szCs w:val="24"/>
        </w:rPr>
        <w:t xml:space="preserve"> </w:t>
      </w:r>
      <w:r>
        <w:rPr>
          <w:szCs w:val="24"/>
        </w:rPr>
        <w:t>дође</w:t>
      </w:r>
      <w:r w:rsidRPr="00C608D7">
        <w:rPr>
          <w:szCs w:val="24"/>
        </w:rPr>
        <w:t xml:space="preserve">. </w:t>
      </w:r>
      <w:r>
        <w:rPr>
          <w:szCs w:val="24"/>
        </w:rPr>
        <w:t>Једноставно</w:t>
      </w:r>
      <w:r w:rsidRPr="00C608D7">
        <w:rPr>
          <w:szCs w:val="24"/>
        </w:rPr>
        <w:t xml:space="preserve"> </w:t>
      </w:r>
      <w:r>
        <w:rPr>
          <w:szCs w:val="24"/>
        </w:rPr>
        <w:t>речено</w:t>
      </w:r>
      <w:r w:rsidRPr="00C608D7">
        <w:rPr>
          <w:szCs w:val="24"/>
        </w:rPr>
        <w:t xml:space="preserve"> </w:t>
      </w:r>
      <w:r>
        <w:rPr>
          <w:szCs w:val="24"/>
        </w:rPr>
        <w:t>тежи</w:t>
      </w:r>
      <w:r w:rsidRPr="00C608D7">
        <w:rPr>
          <w:szCs w:val="24"/>
        </w:rPr>
        <w:t xml:space="preserve"> </w:t>
      </w:r>
      <w:r w:rsidR="00EA47E4">
        <w:rPr>
          <w:szCs w:val="24"/>
          <w:lang w:val="sr-Cyrl-CS"/>
        </w:rPr>
        <w:t xml:space="preserve">се </w:t>
      </w:r>
      <w:r>
        <w:rPr>
          <w:szCs w:val="24"/>
        </w:rPr>
        <w:t>да</w:t>
      </w:r>
      <w:r w:rsidRPr="00C608D7">
        <w:rPr>
          <w:szCs w:val="24"/>
        </w:rPr>
        <w:t xml:space="preserve"> </w:t>
      </w:r>
      <w:r>
        <w:rPr>
          <w:szCs w:val="24"/>
        </w:rPr>
        <w:t>машине</w:t>
      </w:r>
      <w:r w:rsidRPr="00C608D7">
        <w:rPr>
          <w:szCs w:val="24"/>
        </w:rPr>
        <w:t xml:space="preserve"> </w:t>
      </w:r>
      <w:r w:rsidR="00EA47E4">
        <w:rPr>
          <w:szCs w:val="24"/>
        </w:rPr>
        <w:t>„</w:t>
      </w:r>
      <w:r>
        <w:rPr>
          <w:szCs w:val="24"/>
        </w:rPr>
        <w:t>воде</w:t>
      </w:r>
      <w:r w:rsidRPr="00C608D7">
        <w:rPr>
          <w:szCs w:val="24"/>
        </w:rPr>
        <w:t xml:space="preserve"> </w:t>
      </w:r>
      <w:r>
        <w:rPr>
          <w:szCs w:val="24"/>
        </w:rPr>
        <w:t>здрав</w:t>
      </w:r>
      <w:r w:rsidRPr="00C608D7">
        <w:rPr>
          <w:szCs w:val="24"/>
        </w:rPr>
        <w:t xml:space="preserve"> </w:t>
      </w:r>
      <w:r>
        <w:rPr>
          <w:szCs w:val="24"/>
        </w:rPr>
        <w:t>живот</w:t>
      </w:r>
      <w:r w:rsidRPr="00C608D7">
        <w:rPr>
          <w:szCs w:val="24"/>
        </w:rPr>
        <w:t xml:space="preserve">” </w:t>
      </w:r>
      <w:r>
        <w:rPr>
          <w:szCs w:val="24"/>
        </w:rPr>
        <w:t>и</w:t>
      </w:r>
      <w:r w:rsidRPr="00C608D7">
        <w:rPr>
          <w:szCs w:val="24"/>
        </w:rPr>
        <w:t xml:space="preserve"> </w:t>
      </w:r>
      <w:r>
        <w:rPr>
          <w:szCs w:val="24"/>
        </w:rPr>
        <w:t>да</w:t>
      </w:r>
      <w:r w:rsidRPr="00C608D7">
        <w:rPr>
          <w:szCs w:val="24"/>
        </w:rPr>
        <w:t xml:space="preserve"> </w:t>
      </w:r>
      <w:r>
        <w:rPr>
          <w:szCs w:val="24"/>
        </w:rPr>
        <w:t>им</w:t>
      </w:r>
      <w:r w:rsidRPr="00C608D7">
        <w:rPr>
          <w:szCs w:val="24"/>
        </w:rPr>
        <w:t xml:space="preserve"> </w:t>
      </w:r>
      <w:r>
        <w:rPr>
          <w:szCs w:val="24"/>
        </w:rPr>
        <w:t>се</w:t>
      </w:r>
      <w:r w:rsidRPr="00C608D7">
        <w:rPr>
          <w:szCs w:val="24"/>
        </w:rPr>
        <w:t xml:space="preserve"> </w:t>
      </w:r>
      <w:r>
        <w:rPr>
          <w:szCs w:val="24"/>
        </w:rPr>
        <w:t>на</w:t>
      </w:r>
      <w:r w:rsidRPr="00C608D7">
        <w:rPr>
          <w:szCs w:val="24"/>
        </w:rPr>
        <w:t xml:space="preserve"> </w:t>
      </w:r>
      <w:r>
        <w:rPr>
          <w:szCs w:val="24"/>
        </w:rPr>
        <w:t>тај</w:t>
      </w:r>
      <w:r w:rsidRPr="00C608D7">
        <w:rPr>
          <w:szCs w:val="24"/>
        </w:rPr>
        <w:t xml:space="preserve"> </w:t>
      </w:r>
      <w:r>
        <w:rPr>
          <w:szCs w:val="24"/>
        </w:rPr>
        <w:t>начин</w:t>
      </w:r>
      <w:r w:rsidRPr="00C608D7">
        <w:rPr>
          <w:szCs w:val="24"/>
        </w:rPr>
        <w:t xml:space="preserve"> </w:t>
      </w:r>
      <w:r>
        <w:rPr>
          <w:szCs w:val="24"/>
        </w:rPr>
        <w:t>максимално</w:t>
      </w:r>
      <w:r w:rsidRPr="00C608D7">
        <w:rPr>
          <w:szCs w:val="24"/>
        </w:rPr>
        <w:t xml:space="preserve"> </w:t>
      </w:r>
      <w:r>
        <w:rPr>
          <w:szCs w:val="24"/>
        </w:rPr>
        <w:t>продужи</w:t>
      </w:r>
      <w:r w:rsidRPr="00C608D7">
        <w:rPr>
          <w:szCs w:val="24"/>
        </w:rPr>
        <w:t xml:space="preserve"> </w:t>
      </w:r>
      <w:r>
        <w:rPr>
          <w:szCs w:val="24"/>
        </w:rPr>
        <w:t>век</w:t>
      </w:r>
      <w:r w:rsidRPr="00C608D7">
        <w:rPr>
          <w:szCs w:val="24"/>
        </w:rPr>
        <w:t xml:space="preserve"> </w:t>
      </w:r>
      <w:r>
        <w:rPr>
          <w:szCs w:val="24"/>
        </w:rPr>
        <w:t>експлоатације</w:t>
      </w:r>
      <w:r w:rsidRPr="00C608D7">
        <w:rPr>
          <w:szCs w:val="24"/>
        </w:rPr>
        <w:t xml:space="preserve">. </w:t>
      </w:r>
    </w:p>
    <w:p w:rsidR="00A31FA0" w:rsidRDefault="00A31FA0" w:rsidP="009B1D00">
      <w:pPr>
        <w:ind w:firstLine="403"/>
        <w:rPr>
          <w:szCs w:val="24"/>
        </w:rPr>
      </w:pPr>
      <w:r>
        <w:rPr>
          <w:szCs w:val="24"/>
        </w:rPr>
        <w:lastRenderedPageBreak/>
        <w:t>У</w:t>
      </w:r>
      <w:r w:rsidRPr="00C608D7">
        <w:rPr>
          <w:szCs w:val="24"/>
        </w:rPr>
        <w:t xml:space="preserve"> </w:t>
      </w:r>
      <w:r>
        <w:rPr>
          <w:szCs w:val="24"/>
        </w:rPr>
        <w:t>Србији</w:t>
      </w:r>
      <w:r w:rsidRPr="00C608D7">
        <w:rPr>
          <w:szCs w:val="24"/>
        </w:rPr>
        <w:t xml:space="preserve"> </w:t>
      </w:r>
      <w:r>
        <w:rPr>
          <w:szCs w:val="24"/>
        </w:rPr>
        <w:t>један</w:t>
      </w:r>
      <w:r w:rsidRPr="00C608D7">
        <w:rPr>
          <w:szCs w:val="24"/>
        </w:rPr>
        <w:t xml:space="preserve"> </w:t>
      </w:r>
      <w:r>
        <w:rPr>
          <w:szCs w:val="24"/>
        </w:rPr>
        <w:t>од</w:t>
      </w:r>
      <w:r w:rsidRPr="00C608D7">
        <w:rPr>
          <w:szCs w:val="24"/>
        </w:rPr>
        <w:t xml:space="preserve"> </w:t>
      </w:r>
      <w:r>
        <w:rPr>
          <w:szCs w:val="24"/>
        </w:rPr>
        <w:t>најчешћих</w:t>
      </w:r>
      <w:r w:rsidRPr="00C608D7">
        <w:rPr>
          <w:szCs w:val="24"/>
        </w:rPr>
        <w:t xml:space="preserve"> </w:t>
      </w:r>
      <w:r>
        <w:rPr>
          <w:szCs w:val="24"/>
        </w:rPr>
        <w:t>видова</w:t>
      </w:r>
      <w:r w:rsidRPr="00C608D7">
        <w:rPr>
          <w:szCs w:val="24"/>
        </w:rPr>
        <w:t xml:space="preserve"> </w:t>
      </w:r>
      <w:r>
        <w:rPr>
          <w:szCs w:val="24"/>
        </w:rPr>
        <w:t>техничког</w:t>
      </w:r>
      <w:r w:rsidRPr="00C608D7">
        <w:rPr>
          <w:szCs w:val="24"/>
        </w:rPr>
        <w:t xml:space="preserve"> </w:t>
      </w:r>
      <w:r>
        <w:rPr>
          <w:szCs w:val="24"/>
        </w:rPr>
        <w:t>одржавања</w:t>
      </w:r>
      <w:r w:rsidRPr="00C608D7">
        <w:rPr>
          <w:szCs w:val="24"/>
        </w:rPr>
        <w:t xml:space="preserve"> </w:t>
      </w:r>
      <w:r>
        <w:rPr>
          <w:szCs w:val="24"/>
        </w:rPr>
        <w:t>различите</w:t>
      </w:r>
      <w:r w:rsidRPr="00C608D7">
        <w:rPr>
          <w:szCs w:val="24"/>
        </w:rPr>
        <w:t xml:space="preserve"> </w:t>
      </w:r>
      <w:r>
        <w:rPr>
          <w:szCs w:val="24"/>
        </w:rPr>
        <w:t>технолошке</w:t>
      </w:r>
      <w:r w:rsidRPr="00C608D7">
        <w:rPr>
          <w:szCs w:val="24"/>
        </w:rPr>
        <w:t xml:space="preserve"> </w:t>
      </w:r>
      <w:r>
        <w:rPr>
          <w:szCs w:val="24"/>
        </w:rPr>
        <w:t>опрем</w:t>
      </w:r>
      <w:r w:rsidR="00EA47E4">
        <w:rPr>
          <w:szCs w:val="24"/>
          <w:lang w:val="sr-Cyrl-CS"/>
        </w:rPr>
        <w:t>е</w:t>
      </w:r>
      <w:r w:rsidRPr="00C608D7">
        <w:rPr>
          <w:szCs w:val="24"/>
        </w:rPr>
        <w:t xml:space="preserve"> </w:t>
      </w:r>
      <w:r>
        <w:rPr>
          <w:szCs w:val="24"/>
        </w:rPr>
        <w:t>је</w:t>
      </w:r>
      <w:r w:rsidRPr="00C608D7">
        <w:rPr>
          <w:szCs w:val="24"/>
        </w:rPr>
        <w:t xml:space="preserve"> </w:t>
      </w:r>
      <w:r>
        <w:rPr>
          <w:color w:val="000000"/>
          <w:szCs w:val="24"/>
        </w:rPr>
        <w:t>превентивно</w:t>
      </w:r>
      <w:r>
        <w:rPr>
          <w:b/>
          <w:color w:val="000000"/>
          <w:szCs w:val="24"/>
        </w:rPr>
        <w:t>-</w:t>
      </w:r>
      <w:r>
        <w:rPr>
          <w:szCs w:val="24"/>
        </w:rPr>
        <w:t>планско</w:t>
      </w:r>
      <w:r w:rsidRPr="00C608D7">
        <w:rPr>
          <w:szCs w:val="24"/>
        </w:rPr>
        <w:t xml:space="preserve"> </w:t>
      </w:r>
      <w:r>
        <w:rPr>
          <w:szCs w:val="24"/>
        </w:rPr>
        <w:t>техничко</w:t>
      </w:r>
      <w:r w:rsidRPr="00C608D7">
        <w:rPr>
          <w:szCs w:val="24"/>
        </w:rPr>
        <w:t xml:space="preserve"> </w:t>
      </w:r>
      <w:r>
        <w:rPr>
          <w:szCs w:val="24"/>
        </w:rPr>
        <w:t>одржавање</w:t>
      </w:r>
      <w:r w:rsidRPr="00C608D7">
        <w:rPr>
          <w:szCs w:val="24"/>
        </w:rPr>
        <w:t xml:space="preserve">. </w:t>
      </w:r>
      <w:r>
        <w:rPr>
          <w:szCs w:val="24"/>
        </w:rPr>
        <w:t>Сви</w:t>
      </w:r>
      <w:r w:rsidRPr="00C608D7">
        <w:rPr>
          <w:szCs w:val="24"/>
        </w:rPr>
        <w:t xml:space="preserve"> </w:t>
      </w:r>
      <w:r>
        <w:rPr>
          <w:szCs w:val="24"/>
        </w:rPr>
        <w:t>ремонтни</w:t>
      </w:r>
      <w:r w:rsidRPr="00C608D7">
        <w:rPr>
          <w:szCs w:val="24"/>
        </w:rPr>
        <w:t xml:space="preserve"> </w:t>
      </w:r>
      <w:r>
        <w:rPr>
          <w:szCs w:val="24"/>
        </w:rPr>
        <w:t>радови</w:t>
      </w:r>
      <w:r w:rsidR="00EA47E4">
        <w:rPr>
          <w:szCs w:val="24"/>
          <w:lang w:val="sr-Cyrl-CS"/>
        </w:rPr>
        <w:t xml:space="preserve"> и</w:t>
      </w:r>
      <w:r w:rsidRPr="00C608D7">
        <w:rPr>
          <w:szCs w:val="24"/>
        </w:rPr>
        <w:t xml:space="preserve"> </w:t>
      </w:r>
      <w:r>
        <w:rPr>
          <w:szCs w:val="24"/>
        </w:rPr>
        <w:t>поправке</w:t>
      </w:r>
      <w:r w:rsidRPr="00C608D7">
        <w:rPr>
          <w:szCs w:val="24"/>
        </w:rPr>
        <w:t xml:space="preserve"> </w:t>
      </w:r>
      <w:r>
        <w:rPr>
          <w:szCs w:val="24"/>
        </w:rPr>
        <w:t>строго</w:t>
      </w:r>
      <w:r w:rsidRPr="00C608D7">
        <w:rPr>
          <w:szCs w:val="24"/>
        </w:rPr>
        <w:t xml:space="preserve"> </w:t>
      </w:r>
      <w:r w:rsidR="00EA47E4">
        <w:rPr>
          <w:szCs w:val="24"/>
        </w:rPr>
        <w:t>су</w:t>
      </w:r>
      <w:r w:rsidR="00EA47E4" w:rsidRPr="00C608D7">
        <w:rPr>
          <w:szCs w:val="24"/>
        </w:rPr>
        <w:t xml:space="preserve"> </w:t>
      </w:r>
      <w:r>
        <w:rPr>
          <w:szCs w:val="24"/>
        </w:rPr>
        <w:t>регулисани</w:t>
      </w:r>
      <w:r w:rsidRPr="00C608D7">
        <w:rPr>
          <w:szCs w:val="24"/>
        </w:rPr>
        <w:t xml:space="preserve"> </w:t>
      </w:r>
      <w:r>
        <w:rPr>
          <w:szCs w:val="24"/>
        </w:rPr>
        <w:t>и</w:t>
      </w:r>
      <w:r w:rsidRPr="00C608D7">
        <w:rPr>
          <w:szCs w:val="24"/>
        </w:rPr>
        <w:t xml:space="preserve"> </w:t>
      </w:r>
      <w:r>
        <w:rPr>
          <w:szCs w:val="24"/>
        </w:rPr>
        <w:t>изводе</w:t>
      </w:r>
      <w:r w:rsidRPr="00C608D7">
        <w:rPr>
          <w:szCs w:val="24"/>
        </w:rPr>
        <w:t xml:space="preserve"> </w:t>
      </w:r>
      <w:r>
        <w:rPr>
          <w:szCs w:val="24"/>
        </w:rPr>
        <w:t>с</w:t>
      </w:r>
      <w:r w:rsidR="00EA47E4">
        <w:rPr>
          <w:szCs w:val="24"/>
          <w:lang w:val="sr-Cyrl-CS"/>
        </w:rPr>
        <w:t>е</w:t>
      </w:r>
      <w:r w:rsidRPr="00C608D7">
        <w:rPr>
          <w:szCs w:val="24"/>
        </w:rPr>
        <w:t xml:space="preserve"> </w:t>
      </w:r>
      <w:r>
        <w:rPr>
          <w:szCs w:val="24"/>
        </w:rPr>
        <w:t>у</w:t>
      </w:r>
      <w:r w:rsidRPr="00C608D7">
        <w:rPr>
          <w:szCs w:val="24"/>
        </w:rPr>
        <w:t xml:space="preserve"> </w:t>
      </w:r>
      <w:r>
        <w:rPr>
          <w:szCs w:val="24"/>
        </w:rPr>
        <w:t>одређеним</w:t>
      </w:r>
      <w:r w:rsidRPr="00C608D7">
        <w:rPr>
          <w:szCs w:val="24"/>
        </w:rPr>
        <w:t xml:space="preserve"> </w:t>
      </w:r>
      <w:r>
        <w:rPr>
          <w:szCs w:val="24"/>
        </w:rPr>
        <w:t>интервалима</w:t>
      </w:r>
      <w:r w:rsidRPr="00C608D7">
        <w:rPr>
          <w:szCs w:val="24"/>
        </w:rPr>
        <w:t xml:space="preserve"> </w:t>
      </w:r>
      <w:r>
        <w:rPr>
          <w:szCs w:val="24"/>
        </w:rPr>
        <w:t>без</w:t>
      </w:r>
      <w:r w:rsidRPr="00C608D7">
        <w:rPr>
          <w:szCs w:val="24"/>
        </w:rPr>
        <w:t xml:space="preserve"> </w:t>
      </w:r>
      <w:r>
        <w:rPr>
          <w:szCs w:val="24"/>
        </w:rPr>
        <w:t>обзира</w:t>
      </w:r>
      <w:r w:rsidRPr="00C608D7">
        <w:rPr>
          <w:szCs w:val="24"/>
        </w:rPr>
        <w:t xml:space="preserve"> </w:t>
      </w:r>
      <w:r>
        <w:rPr>
          <w:szCs w:val="24"/>
        </w:rPr>
        <w:t>на</w:t>
      </w:r>
      <w:r w:rsidRPr="00C608D7">
        <w:rPr>
          <w:szCs w:val="24"/>
        </w:rPr>
        <w:t xml:space="preserve"> </w:t>
      </w:r>
      <w:r>
        <w:rPr>
          <w:szCs w:val="24"/>
        </w:rPr>
        <w:t>тренутно</w:t>
      </w:r>
      <w:r w:rsidRPr="00C608D7">
        <w:rPr>
          <w:szCs w:val="24"/>
        </w:rPr>
        <w:t xml:space="preserve"> </w:t>
      </w:r>
      <w:r>
        <w:rPr>
          <w:szCs w:val="24"/>
        </w:rPr>
        <w:t>техничко</w:t>
      </w:r>
      <w:r w:rsidRPr="00C608D7">
        <w:rPr>
          <w:szCs w:val="24"/>
        </w:rPr>
        <w:t xml:space="preserve"> </w:t>
      </w:r>
      <w:r>
        <w:rPr>
          <w:szCs w:val="24"/>
        </w:rPr>
        <w:t>стање</w:t>
      </w:r>
      <w:r w:rsidRPr="004232BF">
        <w:rPr>
          <w:szCs w:val="24"/>
        </w:rPr>
        <w:t xml:space="preserve">.  </w:t>
      </w:r>
      <w:r w:rsidRPr="004232BF">
        <w:rPr>
          <w:szCs w:val="24"/>
          <w:shd w:val="clear" w:color="auto" w:fill="FFFFFF"/>
        </w:rPr>
        <w:t>Ово</w:t>
      </w:r>
      <w:r w:rsidRPr="004042F2">
        <w:rPr>
          <w:color w:val="1D1D1D"/>
          <w:szCs w:val="24"/>
          <w:shd w:val="clear" w:color="auto" w:fill="FFFFFF"/>
        </w:rPr>
        <w:t xml:space="preserve"> </w:t>
      </w:r>
      <w:r>
        <w:rPr>
          <w:color w:val="1D1D1D"/>
          <w:szCs w:val="24"/>
          <w:shd w:val="clear" w:color="auto" w:fill="FFFFFF"/>
        </w:rPr>
        <w:t>се</w:t>
      </w:r>
      <w:r w:rsidRPr="004042F2">
        <w:rPr>
          <w:color w:val="1D1D1D"/>
          <w:szCs w:val="24"/>
          <w:shd w:val="clear" w:color="auto" w:fill="FFFFFF"/>
        </w:rPr>
        <w:t xml:space="preserve"> </w:t>
      </w:r>
      <w:r>
        <w:rPr>
          <w:color w:val="1D1D1D"/>
          <w:szCs w:val="24"/>
          <w:shd w:val="clear" w:color="auto" w:fill="FFFFFF"/>
        </w:rPr>
        <w:t>посебно</w:t>
      </w:r>
      <w:r w:rsidRPr="004042F2">
        <w:rPr>
          <w:color w:val="1D1D1D"/>
          <w:szCs w:val="24"/>
          <w:shd w:val="clear" w:color="auto" w:fill="FFFFFF"/>
        </w:rPr>
        <w:t xml:space="preserve"> </w:t>
      </w:r>
      <w:r>
        <w:rPr>
          <w:color w:val="1D1D1D"/>
          <w:szCs w:val="24"/>
          <w:shd w:val="clear" w:color="auto" w:fill="FFFFFF"/>
        </w:rPr>
        <w:t>односи</w:t>
      </w:r>
      <w:r w:rsidRPr="004042F2">
        <w:rPr>
          <w:color w:val="1D1D1D"/>
          <w:szCs w:val="24"/>
          <w:shd w:val="clear" w:color="auto" w:fill="FFFFFF"/>
        </w:rPr>
        <w:t xml:space="preserve"> </w:t>
      </w:r>
      <w:r>
        <w:rPr>
          <w:color w:val="1D1D1D"/>
          <w:szCs w:val="24"/>
          <w:shd w:val="clear" w:color="auto" w:fill="FFFFFF"/>
        </w:rPr>
        <w:t>на</w:t>
      </w:r>
      <w:r w:rsidRPr="004042F2">
        <w:rPr>
          <w:color w:val="1D1D1D"/>
          <w:szCs w:val="24"/>
          <w:shd w:val="clear" w:color="auto" w:fill="FFFFFF"/>
        </w:rPr>
        <w:t xml:space="preserve"> </w:t>
      </w:r>
      <w:r>
        <w:rPr>
          <w:color w:val="1D1D1D"/>
          <w:szCs w:val="24"/>
          <w:shd w:val="clear" w:color="auto" w:fill="FFFFFF"/>
        </w:rPr>
        <w:t>машине</w:t>
      </w:r>
      <w:r w:rsidRPr="004042F2">
        <w:rPr>
          <w:color w:val="1D1D1D"/>
          <w:szCs w:val="24"/>
          <w:shd w:val="clear" w:color="auto" w:fill="FFFFFF"/>
        </w:rPr>
        <w:t xml:space="preserve"> </w:t>
      </w:r>
      <w:r>
        <w:rPr>
          <w:color w:val="1D1D1D"/>
          <w:szCs w:val="24"/>
          <w:shd w:val="clear" w:color="auto" w:fill="FFFFFF"/>
        </w:rPr>
        <w:t>које</w:t>
      </w:r>
      <w:r w:rsidRPr="004042F2">
        <w:rPr>
          <w:color w:val="1D1D1D"/>
          <w:szCs w:val="24"/>
          <w:shd w:val="clear" w:color="auto" w:fill="FFFFFF"/>
        </w:rPr>
        <w:t xml:space="preserve"> </w:t>
      </w:r>
      <w:r>
        <w:rPr>
          <w:color w:val="1D1D1D"/>
          <w:szCs w:val="24"/>
          <w:shd w:val="clear" w:color="auto" w:fill="FFFFFF"/>
        </w:rPr>
        <w:t>током</w:t>
      </w:r>
      <w:r w:rsidRPr="004042F2">
        <w:rPr>
          <w:color w:val="1D1D1D"/>
          <w:szCs w:val="24"/>
          <w:shd w:val="clear" w:color="auto" w:fill="FFFFFF"/>
        </w:rPr>
        <w:t xml:space="preserve"> </w:t>
      </w:r>
      <w:r>
        <w:rPr>
          <w:color w:val="1D1D1D"/>
          <w:szCs w:val="24"/>
          <w:shd w:val="clear" w:color="auto" w:fill="FFFFFF"/>
        </w:rPr>
        <w:t>времена</w:t>
      </w:r>
      <w:r w:rsidRPr="004042F2">
        <w:rPr>
          <w:color w:val="1D1D1D"/>
          <w:szCs w:val="24"/>
          <w:shd w:val="clear" w:color="auto" w:fill="FFFFFF"/>
        </w:rPr>
        <w:t xml:space="preserve"> </w:t>
      </w:r>
      <w:r>
        <w:rPr>
          <w:color w:val="1D1D1D"/>
          <w:szCs w:val="24"/>
          <w:shd w:val="clear" w:color="auto" w:fill="FFFFFF"/>
        </w:rPr>
        <w:t>могу</w:t>
      </w:r>
      <w:r w:rsidRPr="004042F2">
        <w:rPr>
          <w:color w:val="1D1D1D"/>
          <w:szCs w:val="24"/>
          <w:shd w:val="clear" w:color="auto" w:fill="FFFFFF"/>
        </w:rPr>
        <w:t xml:space="preserve"> </w:t>
      </w:r>
      <w:r>
        <w:rPr>
          <w:color w:val="1D1D1D"/>
          <w:szCs w:val="24"/>
          <w:shd w:val="clear" w:color="auto" w:fill="FFFFFF"/>
        </w:rPr>
        <w:t>отказати</w:t>
      </w:r>
      <w:r w:rsidRPr="004042F2">
        <w:rPr>
          <w:color w:val="1D1D1D"/>
          <w:szCs w:val="24"/>
          <w:shd w:val="clear" w:color="auto" w:fill="FFFFFF"/>
        </w:rPr>
        <w:t xml:space="preserve"> </w:t>
      </w:r>
      <w:r>
        <w:rPr>
          <w:color w:val="1D1D1D"/>
          <w:szCs w:val="24"/>
          <w:shd w:val="clear" w:color="auto" w:fill="FFFFFF"/>
        </w:rPr>
        <w:t>више</w:t>
      </w:r>
      <w:r w:rsidRPr="004042F2">
        <w:rPr>
          <w:color w:val="1D1D1D"/>
          <w:szCs w:val="24"/>
          <w:shd w:val="clear" w:color="auto" w:fill="FFFFFF"/>
        </w:rPr>
        <w:t xml:space="preserve"> </w:t>
      </w:r>
      <w:r>
        <w:rPr>
          <w:color w:val="1D1D1D"/>
          <w:szCs w:val="24"/>
          <w:shd w:val="clear" w:color="auto" w:fill="FFFFFF"/>
        </w:rPr>
        <w:t>пута</w:t>
      </w:r>
      <w:r w:rsidRPr="004042F2">
        <w:rPr>
          <w:color w:val="1D1D1D"/>
          <w:szCs w:val="24"/>
          <w:shd w:val="clear" w:color="auto" w:fill="FFFFFF"/>
        </w:rPr>
        <w:t xml:space="preserve"> </w:t>
      </w:r>
      <w:r>
        <w:rPr>
          <w:color w:val="1D1D1D"/>
          <w:szCs w:val="24"/>
          <w:shd w:val="clear" w:color="auto" w:fill="FFFFFF"/>
        </w:rPr>
        <w:t>и</w:t>
      </w:r>
      <w:r w:rsidRPr="004042F2">
        <w:rPr>
          <w:color w:val="1D1D1D"/>
          <w:szCs w:val="24"/>
          <w:shd w:val="clear" w:color="auto" w:fill="FFFFFF"/>
        </w:rPr>
        <w:t xml:space="preserve"> </w:t>
      </w:r>
      <w:r>
        <w:rPr>
          <w:color w:val="1D1D1D"/>
          <w:szCs w:val="24"/>
          <w:shd w:val="clear" w:color="auto" w:fill="FFFFFF"/>
        </w:rPr>
        <w:t>које</w:t>
      </w:r>
      <w:r w:rsidRPr="004042F2">
        <w:rPr>
          <w:color w:val="1D1D1D"/>
          <w:szCs w:val="24"/>
          <w:shd w:val="clear" w:color="auto" w:fill="FFFFFF"/>
        </w:rPr>
        <w:t xml:space="preserve"> </w:t>
      </w:r>
      <w:r>
        <w:rPr>
          <w:color w:val="1D1D1D"/>
          <w:szCs w:val="24"/>
          <w:shd w:val="clear" w:color="auto" w:fill="FFFFFF"/>
        </w:rPr>
        <w:t>се</w:t>
      </w:r>
      <w:r w:rsidRPr="004042F2">
        <w:rPr>
          <w:color w:val="1D1D1D"/>
          <w:szCs w:val="24"/>
          <w:shd w:val="clear" w:color="auto" w:fill="FFFFFF"/>
        </w:rPr>
        <w:t xml:space="preserve"> </w:t>
      </w:r>
      <w:r>
        <w:rPr>
          <w:color w:val="1D1D1D"/>
          <w:szCs w:val="24"/>
          <w:shd w:val="clear" w:color="auto" w:fill="FFFFFF"/>
        </w:rPr>
        <w:t>морају</w:t>
      </w:r>
      <w:r w:rsidRPr="004042F2">
        <w:rPr>
          <w:color w:val="1D1D1D"/>
          <w:szCs w:val="24"/>
          <w:shd w:val="clear" w:color="auto" w:fill="FFFFFF"/>
        </w:rPr>
        <w:t xml:space="preserve"> </w:t>
      </w:r>
      <w:r>
        <w:rPr>
          <w:color w:val="1D1D1D"/>
          <w:szCs w:val="24"/>
          <w:shd w:val="clear" w:color="auto" w:fill="FFFFFF"/>
        </w:rPr>
        <w:t>више</w:t>
      </w:r>
      <w:r w:rsidRPr="004042F2">
        <w:rPr>
          <w:color w:val="1D1D1D"/>
          <w:szCs w:val="24"/>
          <w:shd w:val="clear" w:color="auto" w:fill="FFFFFF"/>
        </w:rPr>
        <w:t xml:space="preserve"> </w:t>
      </w:r>
      <w:r>
        <w:rPr>
          <w:color w:val="1D1D1D"/>
          <w:szCs w:val="24"/>
          <w:shd w:val="clear" w:color="auto" w:fill="FFFFFF"/>
        </w:rPr>
        <w:t>пута</w:t>
      </w:r>
      <w:r w:rsidRPr="004042F2">
        <w:rPr>
          <w:color w:val="1D1D1D"/>
          <w:szCs w:val="24"/>
          <w:shd w:val="clear" w:color="auto" w:fill="FFFFFF"/>
        </w:rPr>
        <w:t xml:space="preserve"> </w:t>
      </w:r>
      <w:r w:rsidRPr="004232BF">
        <w:rPr>
          <w:szCs w:val="24"/>
          <w:shd w:val="clear" w:color="auto" w:fill="FFFFFF"/>
        </w:rPr>
        <w:t xml:space="preserve">поправљати. </w:t>
      </w:r>
      <w:r>
        <w:rPr>
          <w:color w:val="1D1D1D"/>
          <w:szCs w:val="24"/>
          <w:shd w:val="clear" w:color="auto" w:fill="FFFFFF"/>
        </w:rPr>
        <w:t>Код</w:t>
      </w:r>
      <w:r w:rsidRPr="004042F2">
        <w:rPr>
          <w:color w:val="1D1D1D"/>
          <w:szCs w:val="24"/>
          <w:shd w:val="clear" w:color="auto" w:fill="FFFFFF"/>
        </w:rPr>
        <w:t xml:space="preserve"> </w:t>
      </w:r>
      <w:r>
        <w:rPr>
          <w:color w:val="1D1D1D"/>
          <w:szCs w:val="24"/>
          <w:shd w:val="clear" w:color="auto" w:fill="FFFFFF"/>
        </w:rPr>
        <w:t>њих</w:t>
      </w:r>
      <w:r w:rsidRPr="004042F2">
        <w:rPr>
          <w:color w:val="1D1D1D"/>
          <w:szCs w:val="24"/>
          <w:shd w:val="clear" w:color="auto" w:fill="FFFFFF"/>
        </w:rPr>
        <w:t xml:space="preserve"> </w:t>
      </w:r>
      <w:r>
        <w:rPr>
          <w:color w:val="1D1D1D"/>
          <w:szCs w:val="24"/>
          <w:shd w:val="clear" w:color="auto" w:fill="FFFFFF"/>
        </w:rPr>
        <w:t>се</w:t>
      </w:r>
      <w:r w:rsidRPr="004042F2">
        <w:rPr>
          <w:color w:val="1D1D1D"/>
          <w:szCs w:val="24"/>
          <w:shd w:val="clear" w:color="auto" w:fill="FFFFFF"/>
        </w:rPr>
        <w:t xml:space="preserve"> </w:t>
      </w:r>
      <w:r>
        <w:rPr>
          <w:color w:val="1D1D1D"/>
          <w:szCs w:val="24"/>
          <w:shd w:val="clear" w:color="auto" w:fill="FFFFFF"/>
        </w:rPr>
        <w:t>одржавање</w:t>
      </w:r>
      <w:r w:rsidRPr="004042F2">
        <w:rPr>
          <w:color w:val="1D1D1D"/>
          <w:szCs w:val="24"/>
          <w:shd w:val="clear" w:color="auto" w:fill="FFFFFF"/>
        </w:rPr>
        <w:t xml:space="preserve"> </w:t>
      </w:r>
      <w:r>
        <w:rPr>
          <w:color w:val="1D1D1D"/>
          <w:szCs w:val="24"/>
          <w:shd w:val="clear" w:color="auto" w:fill="FFFFFF"/>
        </w:rPr>
        <w:t>спроводи</w:t>
      </w:r>
      <w:r w:rsidRPr="004042F2">
        <w:rPr>
          <w:color w:val="1D1D1D"/>
          <w:szCs w:val="24"/>
          <w:shd w:val="clear" w:color="auto" w:fill="FFFFFF"/>
        </w:rPr>
        <w:t xml:space="preserve"> </w:t>
      </w:r>
      <w:r>
        <w:rPr>
          <w:color w:val="1D1D1D"/>
          <w:szCs w:val="24"/>
          <w:shd w:val="clear" w:color="auto" w:fill="FFFFFF"/>
        </w:rPr>
        <w:t>у</w:t>
      </w:r>
      <w:r w:rsidRPr="004042F2">
        <w:rPr>
          <w:color w:val="1D1D1D"/>
          <w:szCs w:val="24"/>
          <w:shd w:val="clear" w:color="auto" w:fill="FFFFFF"/>
        </w:rPr>
        <w:t xml:space="preserve"> </w:t>
      </w:r>
      <w:r>
        <w:rPr>
          <w:color w:val="1D1D1D"/>
          <w:szCs w:val="24"/>
          <w:shd w:val="clear" w:color="auto" w:fill="FFFFFF"/>
        </w:rPr>
        <w:t>циљу</w:t>
      </w:r>
      <w:r w:rsidRPr="004042F2">
        <w:rPr>
          <w:color w:val="1D1D1D"/>
          <w:szCs w:val="24"/>
          <w:shd w:val="clear" w:color="auto" w:fill="FFFFFF"/>
        </w:rPr>
        <w:t xml:space="preserve"> </w:t>
      </w:r>
      <w:r>
        <w:rPr>
          <w:color w:val="1D1D1D"/>
          <w:szCs w:val="24"/>
          <w:shd w:val="clear" w:color="auto" w:fill="FFFFFF"/>
        </w:rPr>
        <w:t>спречавања</w:t>
      </w:r>
      <w:r w:rsidRPr="004042F2">
        <w:rPr>
          <w:color w:val="1D1D1D"/>
          <w:szCs w:val="24"/>
          <w:shd w:val="clear" w:color="auto" w:fill="FFFFFF"/>
        </w:rPr>
        <w:t xml:space="preserve"> </w:t>
      </w:r>
      <w:r>
        <w:rPr>
          <w:color w:val="1D1D1D"/>
          <w:szCs w:val="24"/>
          <w:shd w:val="clear" w:color="auto" w:fill="FFFFFF"/>
        </w:rPr>
        <w:t>и</w:t>
      </w:r>
      <w:r w:rsidRPr="004042F2">
        <w:rPr>
          <w:color w:val="1D1D1D"/>
          <w:szCs w:val="24"/>
          <w:shd w:val="clear" w:color="auto" w:fill="FFFFFF"/>
        </w:rPr>
        <w:t xml:space="preserve"> </w:t>
      </w:r>
      <w:r>
        <w:rPr>
          <w:color w:val="1D1D1D"/>
          <w:szCs w:val="24"/>
          <w:shd w:val="clear" w:color="auto" w:fill="FFFFFF"/>
        </w:rPr>
        <w:t>одлагања појаве отказа (превентивно-планско</w:t>
      </w:r>
      <w:r w:rsidRPr="004042F2">
        <w:rPr>
          <w:color w:val="1D1D1D"/>
          <w:szCs w:val="24"/>
          <w:shd w:val="clear" w:color="auto" w:fill="FFFFFF"/>
        </w:rPr>
        <w:t xml:space="preserve"> </w:t>
      </w:r>
      <w:r>
        <w:rPr>
          <w:color w:val="1D1D1D"/>
          <w:szCs w:val="24"/>
          <w:shd w:val="clear" w:color="auto" w:fill="FFFFFF"/>
        </w:rPr>
        <w:t>одржавање</w:t>
      </w:r>
      <w:r w:rsidRPr="004042F2">
        <w:rPr>
          <w:color w:val="1D1D1D"/>
          <w:szCs w:val="24"/>
          <w:shd w:val="clear" w:color="auto" w:fill="FFFFFF"/>
        </w:rPr>
        <w:t>).</w:t>
      </w:r>
      <w:r w:rsidRPr="004042F2">
        <w:rPr>
          <w:color w:val="1D1D1D"/>
          <w:szCs w:val="24"/>
        </w:rPr>
        <w:t xml:space="preserve"> </w:t>
      </w:r>
      <w:r>
        <w:rPr>
          <w:color w:val="1D1D1D"/>
          <w:szCs w:val="24"/>
          <w:shd w:val="clear" w:color="auto" w:fill="FFFFFF"/>
        </w:rPr>
        <w:t>Осим ових активности превентивно-планско</w:t>
      </w:r>
      <w:r w:rsidRPr="004042F2">
        <w:rPr>
          <w:color w:val="1D1D1D"/>
          <w:szCs w:val="24"/>
          <w:shd w:val="clear" w:color="auto" w:fill="FFFFFF"/>
        </w:rPr>
        <w:t xml:space="preserve"> </w:t>
      </w:r>
      <w:r>
        <w:rPr>
          <w:color w:val="1D1D1D"/>
          <w:szCs w:val="24"/>
          <w:shd w:val="clear" w:color="auto" w:fill="FFFFFF"/>
        </w:rPr>
        <w:t>одржавање</w:t>
      </w:r>
      <w:r w:rsidRPr="004042F2">
        <w:rPr>
          <w:color w:val="1D1D1D"/>
          <w:szCs w:val="24"/>
          <w:shd w:val="clear" w:color="auto" w:fill="FFFFFF"/>
        </w:rPr>
        <w:t xml:space="preserve"> </w:t>
      </w:r>
      <w:r>
        <w:rPr>
          <w:color w:val="1D1D1D"/>
          <w:szCs w:val="24"/>
          <w:shd w:val="clear" w:color="auto" w:fill="FFFFFF"/>
        </w:rPr>
        <w:t>обухвата</w:t>
      </w:r>
      <w:r w:rsidRPr="004042F2">
        <w:rPr>
          <w:color w:val="1D1D1D"/>
          <w:szCs w:val="24"/>
          <w:shd w:val="clear" w:color="auto" w:fill="FFFFFF"/>
        </w:rPr>
        <w:t xml:space="preserve"> </w:t>
      </w:r>
      <w:r>
        <w:rPr>
          <w:color w:val="1D1D1D"/>
          <w:szCs w:val="24"/>
          <w:shd w:val="clear" w:color="auto" w:fill="FFFFFF"/>
        </w:rPr>
        <w:t>и</w:t>
      </w:r>
      <w:r w:rsidRPr="004042F2">
        <w:rPr>
          <w:color w:val="1D1D1D"/>
          <w:szCs w:val="24"/>
          <w:shd w:val="clear" w:color="auto" w:fill="FFFFFF"/>
        </w:rPr>
        <w:t xml:space="preserve"> </w:t>
      </w:r>
      <w:r>
        <w:rPr>
          <w:color w:val="1D1D1D"/>
          <w:szCs w:val="24"/>
          <w:shd w:val="clear" w:color="auto" w:fill="FFFFFF"/>
        </w:rPr>
        <w:t>надзор</w:t>
      </w:r>
      <w:r w:rsidRPr="004042F2">
        <w:rPr>
          <w:color w:val="1D1D1D"/>
          <w:szCs w:val="24"/>
          <w:shd w:val="clear" w:color="auto" w:fill="FFFFFF"/>
        </w:rPr>
        <w:t xml:space="preserve">, </w:t>
      </w:r>
      <w:r>
        <w:rPr>
          <w:color w:val="1D1D1D"/>
          <w:szCs w:val="24"/>
          <w:shd w:val="clear" w:color="auto" w:fill="FFFFFF"/>
        </w:rPr>
        <w:t>контролу</w:t>
      </w:r>
      <w:r w:rsidRPr="004042F2">
        <w:rPr>
          <w:color w:val="1D1D1D"/>
          <w:szCs w:val="24"/>
          <w:shd w:val="clear" w:color="auto" w:fill="FFFFFF"/>
        </w:rPr>
        <w:t xml:space="preserve">, </w:t>
      </w:r>
      <w:r>
        <w:rPr>
          <w:color w:val="1D1D1D"/>
          <w:szCs w:val="24"/>
          <w:shd w:val="clear" w:color="auto" w:fill="FFFFFF"/>
        </w:rPr>
        <w:t>ревизију</w:t>
      </w:r>
      <w:r w:rsidRPr="004042F2">
        <w:rPr>
          <w:color w:val="1D1D1D"/>
          <w:szCs w:val="24"/>
          <w:shd w:val="clear" w:color="auto" w:fill="FFFFFF"/>
        </w:rPr>
        <w:t xml:space="preserve">, </w:t>
      </w:r>
      <w:r>
        <w:rPr>
          <w:color w:val="1D1D1D"/>
          <w:szCs w:val="24"/>
          <w:shd w:val="clear" w:color="auto" w:fill="FFFFFF"/>
        </w:rPr>
        <w:t>подешавање</w:t>
      </w:r>
      <w:r w:rsidRPr="004042F2">
        <w:rPr>
          <w:color w:val="1D1D1D"/>
          <w:szCs w:val="24"/>
          <w:shd w:val="clear" w:color="auto" w:fill="FFFFFF"/>
        </w:rPr>
        <w:t xml:space="preserve"> </w:t>
      </w:r>
      <w:r>
        <w:rPr>
          <w:color w:val="1D1D1D"/>
          <w:szCs w:val="24"/>
          <w:shd w:val="clear" w:color="auto" w:fill="FFFFFF"/>
        </w:rPr>
        <w:t>и</w:t>
      </w:r>
      <w:r w:rsidRPr="004042F2">
        <w:rPr>
          <w:color w:val="1D1D1D"/>
          <w:szCs w:val="24"/>
          <w:shd w:val="clear" w:color="auto" w:fill="FFFFFF"/>
        </w:rPr>
        <w:t xml:space="preserve"> </w:t>
      </w:r>
      <w:r>
        <w:rPr>
          <w:color w:val="1D1D1D"/>
          <w:szCs w:val="24"/>
          <w:shd w:val="clear" w:color="auto" w:fill="FFFFFF"/>
        </w:rPr>
        <w:t>побољшање</w:t>
      </w:r>
      <w:r w:rsidRPr="004042F2">
        <w:rPr>
          <w:color w:val="1D1D1D"/>
          <w:szCs w:val="24"/>
          <w:shd w:val="clear" w:color="auto" w:fill="FFFFFF"/>
        </w:rPr>
        <w:t xml:space="preserve"> </w:t>
      </w:r>
      <w:r>
        <w:rPr>
          <w:color w:val="1D1D1D"/>
          <w:szCs w:val="24"/>
          <w:shd w:val="clear" w:color="auto" w:fill="FFFFFF"/>
        </w:rPr>
        <w:t>процеса</w:t>
      </w:r>
      <w:r w:rsidRPr="004042F2">
        <w:rPr>
          <w:color w:val="1D1D1D"/>
          <w:szCs w:val="24"/>
          <w:shd w:val="clear" w:color="auto" w:fill="FFFFFF"/>
        </w:rPr>
        <w:t xml:space="preserve"> </w:t>
      </w:r>
      <w:r>
        <w:rPr>
          <w:color w:val="1D1D1D"/>
          <w:szCs w:val="24"/>
          <w:shd w:val="clear" w:color="auto" w:fill="FFFFFF"/>
        </w:rPr>
        <w:t>експлоатације</w:t>
      </w:r>
      <w:r w:rsidRPr="004042F2">
        <w:rPr>
          <w:color w:val="1D1D1D"/>
          <w:szCs w:val="24"/>
          <w:shd w:val="clear" w:color="auto" w:fill="FFFFFF"/>
        </w:rPr>
        <w:t xml:space="preserve">. </w:t>
      </w:r>
      <w:r>
        <w:rPr>
          <w:color w:val="1D1D1D"/>
          <w:szCs w:val="24"/>
          <w:shd w:val="clear" w:color="auto" w:fill="FFFFFF"/>
        </w:rPr>
        <w:t>Све</w:t>
      </w:r>
      <w:r w:rsidRPr="004042F2">
        <w:rPr>
          <w:color w:val="1D1D1D"/>
          <w:szCs w:val="24"/>
          <w:shd w:val="clear" w:color="auto" w:fill="FFFFFF"/>
        </w:rPr>
        <w:t xml:space="preserve"> </w:t>
      </w:r>
      <w:r>
        <w:rPr>
          <w:color w:val="1D1D1D"/>
          <w:szCs w:val="24"/>
          <w:shd w:val="clear" w:color="auto" w:fill="FFFFFF"/>
        </w:rPr>
        <w:t>ове</w:t>
      </w:r>
      <w:r w:rsidRPr="004042F2">
        <w:rPr>
          <w:color w:val="1D1D1D"/>
          <w:szCs w:val="24"/>
          <w:shd w:val="clear" w:color="auto" w:fill="FFFFFF"/>
        </w:rPr>
        <w:t xml:space="preserve"> </w:t>
      </w:r>
      <w:r>
        <w:rPr>
          <w:color w:val="1D1D1D"/>
          <w:szCs w:val="24"/>
          <w:shd w:val="clear" w:color="auto" w:fill="FFFFFF"/>
        </w:rPr>
        <w:t>активности</w:t>
      </w:r>
      <w:r w:rsidRPr="004042F2">
        <w:rPr>
          <w:color w:val="1D1D1D"/>
          <w:szCs w:val="24"/>
          <w:shd w:val="clear" w:color="auto" w:fill="FFFFFF"/>
        </w:rPr>
        <w:t xml:space="preserve"> </w:t>
      </w:r>
      <w:r>
        <w:rPr>
          <w:color w:val="1D1D1D"/>
          <w:szCs w:val="24"/>
          <w:shd w:val="clear" w:color="auto" w:fill="FFFFFF"/>
        </w:rPr>
        <w:t>подразумевају</w:t>
      </w:r>
      <w:r w:rsidRPr="004042F2">
        <w:rPr>
          <w:color w:val="1D1D1D"/>
          <w:szCs w:val="24"/>
          <w:shd w:val="clear" w:color="auto" w:fill="FFFFFF"/>
        </w:rPr>
        <w:t xml:space="preserve"> </w:t>
      </w:r>
      <w:r>
        <w:rPr>
          <w:color w:val="1D1D1D"/>
          <w:szCs w:val="24"/>
          <w:shd w:val="clear" w:color="auto" w:fill="FFFFFF"/>
        </w:rPr>
        <w:t>савршено</w:t>
      </w:r>
      <w:r w:rsidRPr="004042F2">
        <w:rPr>
          <w:color w:val="1D1D1D"/>
          <w:szCs w:val="24"/>
          <w:shd w:val="clear" w:color="auto" w:fill="FFFFFF"/>
        </w:rPr>
        <w:t xml:space="preserve"> </w:t>
      </w:r>
      <w:r>
        <w:rPr>
          <w:color w:val="1D1D1D"/>
          <w:szCs w:val="24"/>
          <w:shd w:val="clear" w:color="auto" w:fill="FFFFFF"/>
        </w:rPr>
        <w:t>владање</w:t>
      </w:r>
      <w:r w:rsidRPr="004042F2">
        <w:rPr>
          <w:color w:val="1D1D1D"/>
          <w:szCs w:val="24"/>
          <w:shd w:val="clear" w:color="auto" w:fill="FFFFFF"/>
        </w:rPr>
        <w:t xml:space="preserve"> </w:t>
      </w:r>
      <w:r>
        <w:rPr>
          <w:color w:val="1D1D1D"/>
          <w:szCs w:val="24"/>
          <w:shd w:val="clear" w:color="auto" w:fill="FFFFFF"/>
        </w:rPr>
        <w:t>процесима</w:t>
      </w:r>
      <w:r w:rsidRPr="004042F2">
        <w:rPr>
          <w:color w:val="1D1D1D"/>
          <w:szCs w:val="24"/>
          <w:shd w:val="clear" w:color="auto" w:fill="FFFFFF"/>
        </w:rPr>
        <w:t xml:space="preserve"> </w:t>
      </w:r>
      <w:r>
        <w:rPr>
          <w:color w:val="1D1D1D"/>
          <w:szCs w:val="24"/>
          <w:shd w:val="clear" w:color="auto" w:fill="FFFFFF"/>
        </w:rPr>
        <w:t>производње</w:t>
      </w:r>
      <w:r w:rsidRPr="004042F2">
        <w:rPr>
          <w:color w:val="1D1D1D"/>
          <w:szCs w:val="24"/>
          <w:shd w:val="clear" w:color="auto" w:fill="FFFFFF"/>
        </w:rPr>
        <w:t>.</w:t>
      </w:r>
    </w:p>
    <w:p w:rsidR="00A31FA0" w:rsidRPr="001D511C" w:rsidRDefault="00521170" w:rsidP="00A31FA0">
      <w:pPr>
        <w:spacing w:after="0"/>
        <w:rPr>
          <w:szCs w:val="24"/>
        </w:rPr>
      </w:pPr>
      <w:r w:rsidRPr="00C86EA0">
        <w:rPr>
          <w:szCs w:val="24"/>
          <w:lang w:val="sr-Cyrl-CS"/>
        </w:rPr>
        <w:t>У п</w:t>
      </w:r>
      <w:r w:rsidR="00A31FA0" w:rsidRPr="00C86EA0">
        <w:rPr>
          <w:szCs w:val="24"/>
        </w:rPr>
        <w:t>роактивно</w:t>
      </w:r>
      <w:r w:rsidRPr="00C86EA0">
        <w:rPr>
          <w:szCs w:val="24"/>
          <w:lang w:val="sr-Cyrl-CS"/>
        </w:rPr>
        <w:t>м</w:t>
      </w:r>
      <w:r w:rsidR="00A31FA0" w:rsidRPr="00C86EA0">
        <w:rPr>
          <w:szCs w:val="24"/>
        </w:rPr>
        <w:t xml:space="preserve"> одржавањ</w:t>
      </w:r>
      <w:r w:rsidRPr="00C86EA0">
        <w:rPr>
          <w:szCs w:val="24"/>
          <w:lang w:val="sr-Cyrl-CS"/>
        </w:rPr>
        <w:t>у</w:t>
      </w:r>
      <w:r w:rsidR="00EA47E4" w:rsidRPr="00C86EA0">
        <w:rPr>
          <w:szCs w:val="24"/>
          <w:lang w:val="sr-Cyrl-CS"/>
        </w:rPr>
        <w:t>,</w:t>
      </w:r>
      <w:r w:rsidR="00A31FA0" w:rsidRPr="00C86EA0">
        <w:rPr>
          <w:szCs w:val="24"/>
        </w:rPr>
        <w:t xml:space="preserve"> код кога се као мера хабања лежајева анализира узрок квара </w:t>
      </w:r>
      <w:r w:rsidR="001D511C" w:rsidRPr="00C86EA0">
        <w:rPr>
          <w:szCs w:val="24"/>
        </w:rPr>
        <w:t>(</w:t>
      </w:r>
      <w:r w:rsidR="00A31FA0" w:rsidRPr="00C86EA0">
        <w:rPr>
          <w:szCs w:val="24"/>
        </w:rPr>
        <w:t>вибрација, температура, продукти хабања)</w:t>
      </w:r>
      <w:r w:rsidR="001D511C" w:rsidRPr="00C86EA0">
        <w:rPr>
          <w:szCs w:val="24"/>
          <w:lang w:val="sr-Cyrl-CS"/>
        </w:rPr>
        <w:t xml:space="preserve"> </w:t>
      </w:r>
      <w:r w:rsidR="001D511C" w:rsidRPr="00C86EA0">
        <w:rPr>
          <w:szCs w:val="24"/>
        </w:rPr>
        <w:t>као и праћење раних симптома отказа</w:t>
      </w:r>
      <w:r w:rsidR="001D511C" w:rsidRPr="00C86EA0">
        <w:rPr>
          <w:szCs w:val="24"/>
          <w:lang w:val="sr-Cyrl-CS"/>
        </w:rPr>
        <w:t>,</w:t>
      </w:r>
      <w:r w:rsidR="00A31FA0" w:rsidRPr="00C86EA0">
        <w:rPr>
          <w:szCs w:val="24"/>
        </w:rPr>
        <w:t xml:space="preserve"> хабањ</w:t>
      </w:r>
      <w:r w:rsidR="00EA47E4" w:rsidRPr="00C86EA0">
        <w:rPr>
          <w:szCs w:val="24"/>
          <w:lang w:val="sr-Cyrl-CS"/>
        </w:rPr>
        <w:t>е</w:t>
      </w:r>
      <w:r w:rsidR="00A31FA0" w:rsidRPr="00C86EA0">
        <w:rPr>
          <w:szCs w:val="24"/>
        </w:rPr>
        <w:t xml:space="preserve"> машина ма</w:t>
      </w:r>
      <w:r w:rsidR="001D511C" w:rsidRPr="00C86EA0">
        <w:rPr>
          <w:szCs w:val="24"/>
        </w:rPr>
        <w:t>нифестује прелазак одржавања из</w:t>
      </w:r>
      <w:r w:rsidR="00A31FA0" w:rsidRPr="00C86EA0">
        <w:rPr>
          <w:szCs w:val="24"/>
        </w:rPr>
        <w:t xml:space="preserve"> стања E1 у  E2, а затим у E3. У сваком</w:t>
      </w:r>
      <w:r w:rsidR="00A31FA0" w:rsidRPr="001D511C">
        <w:rPr>
          <w:szCs w:val="24"/>
        </w:rPr>
        <w:t xml:space="preserve"> од стања преласка E1, E2 и E3 време система није ограничено. С обзиром да се редовно одржавање врши без обзира на техничко стање, проактивни ремонт (прелаз у стању E1) може да се догоди из било којег стања (E1, E2, E3). На слици</w:t>
      </w:r>
      <w:r w:rsidR="00A31FA0" w:rsidRPr="001D511C">
        <w:rPr>
          <w:color w:val="FF0000"/>
          <w:szCs w:val="24"/>
        </w:rPr>
        <w:t xml:space="preserve">  </w:t>
      </w:r>
      <w:r w:rsidR="00A31FA0" w:rsidRPr="001D511C">
        <w:rPr>
          <w:szCs w:val="24"/>
        </w:rPr>
        <w:t>2</w:t>
      </w:r>
      <w:r w:rsidR="00A31FA0" w:rsidRPr="001D511C">
        <w:rPr>
          <w:i/>
          <w:szCs w:val="24"/>
        </w:rPr>
        <w:t xml:space="preserve"> </w:t>
      </w:r>
      <w:r w:rsidR="00A31FA0" w:rsidRPr="001D511C">
        <w:rPr>
          <w:szCs w:val="24"/>
        </w:rPr>
        <w:t>приказан је график прелаза система који описује прелаз разматраног система, који је одржаван проактивно</w:t>
      </w:r>
      <w:r w:rsidR="00A31FA0" w:rsidRPr="001D511C">
        <w:rPr>
          <w:szCs w:val="24"/>
          <w:lang w:val="en-US"/>
        </w:rPr>
        <w:t xml:space="preserve"> </w:t>
      </w:r>
      <w:r w:rsidR="00EA47E4" w:rsidRPr="001D511C">
        <w:rPr>
          <w:szCs w:val="24"/>
        </w:rPr>
        <w:t>[9], [13</w:t>
      </w:r>
      <w:r w:rsidR="00EA47E4" w:rsidRPr="001D511C">
        <w:rPr>
          <w:szCs w:val="24"/>
          <w:lang w:val="sr-Cyrl-CS"/>
        </w:rPr>
        <w:t>-</w:t>
      </w:r>
      <w:r w:rsidR="00EA47E4" w:rsidRPr="001D511C">
        <w:rPr>
          <w:szCs w:val="24"/>
        </w:rPr>
        <w:t>15</w:t>
      </w:r>
      <w:r w:rsidR="00A31FA0" w:rsidRPr="001D511C">
        <w:rPr>
          <w:szCs w:val="24"/>
        </w:rPr>
        <w:t>].</w:t>
      </w:r>
    </w:p>
    <w:p w:rsidR="00A31FA0" w:rsidRPr="00D845AA" w:rsidRDefault="00A31FA0" w:rsidP="00A31FA0">
      <w:pPr>
        <w:spacing w:after="0"/>
        <w:rPr>
          <w:szCs w:val="24"/>
          <w:highlight w:val="yellow"/>
        </w:rPr>
      </w:pPr>
    </w:p>
    <w:p w:rsidR="00A31FA0" w:rsidRDefault="00B0019A" w:rsidP="00A31FA0">
      <w:pPr>
        <w:spacing w:after="0"/>
        <w:jc w:val="center"/>
        <w:rPr>
          <w:lang w:val="en-US" w:bidi="ar-SA"/>
        </w:rPr>
      </w:pPr>
      <w:r w:rsidRPr="00B602ED">
        <w:rPr>
          <w:lang w:val="en-US" w:bidi="ar-SA"/>
        </w:rPr>
        <w:pict>
          <v:shape id="Picture 3" o:spid="_x0000_i1031" type="#_x0000_t75" style="width:259.2pt;height:79.5pt;visibility:visible">
            <v:imagedata r:id="rId19" o:title=""/>
          </v:shape>
        </w:pict>
      </w:r>
    </w:p>
    <w:p w:rsidR="00A31FA0" w:rsidRPr="00C1668B" w:rsidRDefault="00A31FA0" w:rsidP="00A31FA0">
      <w:pPr>
        <w:spacing w:after="0"/>
        <w:jc w:val="center"/>
        <w:rPr>
          <w:szCs w:val="24"/>
          <w:highlight w:val="yellow"/>
        </w:rPr>
      </w:pPr>
    </w:p>
    <w:p w:rsidR="00A31FA0" w:rsidRPr="00CD4466" w:rsidRDefault="00A31FA0" w:rsidP="00A31FA0">
      <w:pPr>
        <w:spacing w:after="0"/>
        <w:jc w:val="center"/>
        <w:rPr>
          <w:i/>
          <w:sz w:val="18"/>
          <w:szCs w:val="18"/>
          <w:highlight w:val="yellow"/>
        </w:rPr>
      </w:pPr>
      <w:r w:rsidRPr="00CD4466">
        <w:rPr>
          <w:i/>
          <w:sz w:val="18"/>
          <w:szCs w:val="18"/>
        </w:rPr>
        <w:t>Слика</w:t>
      </w:r>
      <w:r w:rsidRPr="00CD4466">
        <w:rPr>
          <w:i/>
          <w:sz w:val="18"/>
          <w:szCs w:val="18"/>
          <w:lang w:val="nb-NO"/>
        </w:rPr>
        <w:t xml:space="preserve"> </w:t>
      </w:r>
      <w:r w:rsidR="007819EE">
        <w:rPr>
          <w:i/>
          <w:sz w:val="18"/>
          <w:szCs w:val="18"/>
        </w:rPr>
        <w:t>2</w:t>
      </w:r>
      <w:r w:rsidR="007819EE">
        <w:rPr>
          <w:i/>
          <w:sz w:val="18"/>
          <w:szCs w:val="18"/>
          <w:lang w:val="sr-Cyrl-CS"/>
        </w:rPr>
        <w:t xml:space="preserve"> –</w:t>
      </w:r>
      <w:r w:rsidRPr="00CD4466">
        <w:rPr>
          <w:i/>
          <w:sz w:val="18"/>
          <w:szCs w:val="18"/>
        </w:rPr>
        <w:t xml:space="preserve"> Г</w:t>
      </w:r>
      <w:r w:rsidRPr="00CD4466">
        <w:rPr>
          <w:i/>
          <w:sz w:val="18"/>
          <w:szCs w:val="18"/>
          <w:lang w:val="nb-NO"/>
        </w:rPr>
        <w:t xml:space="preserve">рафик прелаза </w:t>
      </w:r>
      <w:r w:rsidRPr="00CD4466">
        <w:rPr>
          <w:i/>
          <w:sz w:val="18"/>
          <w:szCs w:val="18"/>
        </w:rPr>
        <w:t>при</w:t>
      </w:r>
      <w:r w:rsidRPr="00CD4466">
        <w:rPr>
          <w:i/>
          <w:sz w:val="18"/>
          <w:szCs w:val="18"/>
          <w:lang w:val="nb-NO"/>
        </w:rPr>
        <w:t xml:space="preserve"> проактивном</w:t>
      </w:r>
      <w:r w:rsidRPr="00CD4466">
        <w:rPr>
          <w:b/>
          <w:sz w:val="18"/>
          <w:szCs w:val="18"/>
        </w:rPr>
        <w:t xml:space="preserve"> </w:t>
      </w:r>
      <w:r w:rsidRPr="00CD4466">
        <w:rPr>
          <w:i/>
          <w:color w:val="000000"/>
          <w:sz w:val="18"/>
          <w:szCs w:val="18"/>
        </w:rPr>
        <w:t>(превентивно-планско)</w:t>
      </w:r>
      <w:r w:rsidRPr="00CD4466">
        <w:rPr>
          <w:b/>
          <w:color w:val="000000"/>
          <w:sz w:val="18"/>
          <w:szCs w:val="18"/>
        </w:rPr>
        <w:t xml:space="preserve"> </w:t>
      </w:r>
      <w:r w:rsidRPr="00CD4466">
        <w:rPr>
          <w:i/>
          <w:sz w:val="18"/>
          <w:szCs w:val="18"/>
          <w:lang w:val="nb-NO"/>
        </w:rPr>
        <w:t>одржавањ</w:t>
      </w:r>
      <w:r w:rsidRPr="00CD4466">
        <w:rPr>
          <w:i/>
          <w:sz w:val="18"/>
          <w:szCs w:val="18"/>
        </w:rPr>
        <w:t>у</w:t>
      </w:r>
    </w:p>
    <w:p w:rsidR="00A31FA0" w:rsidRPr="00D845AA" w:rsidRDefault="00A31FA0" w:rsidP="00A31FA0">
      <w:pPr>
        <w:spacing w:after="0"/>
        <w:jc w:val="center"/>
        <w:rPr>
          <w:i/>
          <w:szCs w:val="24"/>
          <w:highlight w:val="yellow"/>
        </w:rPr>
      </w:pPr>
    </w:p>
    <w:p w:rsidR="00A31FA0" w:rsidRPr="00891D81" w:rsidRDefault="00A31FA0" w:rsidP="009B1D00">
      <w:pPr>
        <w:ind w:firstLine="0"/>
        <w:rPr>
          <w:b/>
          <w:color w:val="000000"/>
          <w:sz w:val="22"/>
          <w:lang w:val="nb-NO"/>
        </w:rPr>
      </w:pPr>
      <w:r w:rsidRPr="00891D81">
        <w:rPr>
          <w:b/>
          <w:color w:val="000000"/>
          <w:sz w:val="22"/>
        </w:rPr>
        <w:t>3.3.</w:t>
      </w:r>
      <w:r w:rsidR="001667A4">
        <w:rPr>
          <w:b/>
          <w:color w:val="000000"/>
          <w:sz w:val="22"/>
          <w:lang w:val="en-US"/>
        </w:rPr>
        <w:t xml:space="preserve"> </w:t>
      </w:r>
      <w:r w:rsidRPr="00891D81">
        <w:rPr>
          <w:b/>
          <w:color w:val="000000"/>
          <w:sz w:val="22"/>
        </w:rPr>
        <w:t xml:space="preserve"> </w:t>
      </w:r>
      <w:r w:rsidRPr="00891D81">
        <w:rPr>
          <w:b/>
          <w:color w:val="000000"/>
          <w:sz w:val="22"/>
          <w:lang w:val="nb-NO"/>
        </w:rPr>
        <w:t>Предиктивно</w:t>
      </w:r>
      <w:r w:rsidRPr="00891D81">
        <w:rPr>
          <w:color w:val="0000FF"/>
          <w:sz w:val="22"/>
          <w:lang w:val="nb-NO"/>
        </w:rPr>
        <w:t xml:space="preserve"> </w:t>
      </w:r>
      <w:r w:rsidRPr="00891D81">
        <w:rPr>
          <w:b/>
          <w:sz w:val="22"/>
        </w:rPr>
        <w:t>техничко одржавање</w:t>
      </w:r>
      <w:r w:rsidRPr="00891D81">
        <w:rPr>
          <w:b/>
          <w:color w:val="000000"/>
          <w:sz w:val="22"/>
          <w:lang w:val="nb-NO"/>
        </w:rPr>
        <w:t xml:space="preserve"> </w:t>
      </w:r>
    </w:p>
    <w:p w:rsidR="00A31FA0" w:rsidRPr="003541BC" w:rsidRDefault="00A31FA0" w:rsidP="009B1D00">
      <w:pPr>
        <w:ind w:firstLine="426"/>
        <w:rPr>
          <w:szCs w:val="24"/>
        </w:rPr>
      </w:pPr>
      <w:r w:rsidRPr="00C83BA3">
        <w:rPr>
          <w:color w:val="000000"/>
          <w:szCs w:val="24"/>
          <w:lang w:val="nb-NO"/>
        </w:rPr>
        <w:t>Предиктивно</w:t>
      </w:r>
      <w:r w:rsidRPr="00C83BA3">
        <w:rPr>
          <w:color w:val="0000FF"/>
          <w:szCs w:val="24"/>
          <w:lang w:val="nb-NO"/>
        </w:rPr>
        <w:t xml:space="preserve"> </w:t>
      </w:r>
      <w:r w:rsidRPr="00C83BA3">
        <w:rPr>
          <w:szCs w:val="24"/>
        </w:rPr>
        <w:t>техничко одржавање или одржавање по стању</w:t>
      </w:r>
      <w:r w:rsidRPr="00575EC8">
        <w:rPr>
          <w:color w:val="FF0000"/>
          <w:szCs w:val="24"/>
        </w:rPr>
        <w:t xml:space="preserve"> </w:t>
      </w:r>
      <w:r>
        <w:rPr>
          <w:szCs w:val="24"/>
        </w:rPr>
        <w:t>је</w:t>
      </w:r>
      <w:r w:rsidRPr="00C608D7">
        <w:rPr>
          <w:szCs w:val="24"/>
        </w:rPr>
        <w:t xml:space="preserve"> </w:t>
      </w:r>
      <w:r>
        <w:rPr>
          <w:szCs w:val="24"/>
        </w:rPr>
        <w:t>методологија</w:t>
      </w:r>
      <w:r w:rsidRPr="00C608D7">
        <w:rPr>
          <w:szCs w:val="24"/>
        </w:rPr>
        <w:t xml:space="preserve"> </w:t>
      </w:r>
      <w:r>
        <w:rPr>
          <w:szCs w:val="24"/>
        </w:rPr>
        <w:t>одржавања по потреби у</w:t>
      </w:r>
      <w:r w:rsidRPr="00C608D7">
        <w:rPr>
          <w:szCs w:val="24"/>
        </w:rPr>
        <w:t xml:space="preserve"> </w:t>
      </w:r>
      <w:r>
        <w:rPr>
          <w:szCs w:val="24"/>
        </w:rPr>
        <w:t>оквиру</w:t>
      </w:r>
      <w:r w:rsidRPr="00C608D7">
        <w:rPr>
          <w:szCs w:val="24"/>
        </w:rPr>
        <w:t xml:space="preserve"> </w:t>
      </w:r>
      <w:r>
        <w:rPr>
          <w:szCs w:val="24"/>
        </w:rPr>
        <w:t>које</w:t>
      </w:r>
      <w:r w:rsidRPr="00C608D7">
        <w:rPr>
          <w:szCs w:val="24"/>
        </w:rPr>
        <w:t xml:space="preserve"> </w:t>
      </w:r>
      <w:r>
        <w:rPr>
          <w:szCs w:val="24"/>
        </w:rPr>
        <w:t>се</w:t>
      </w:r>
      <w:r w:rsidRPr="00C608D7">
        <w:rPr>
          <w:szCs w:val="24"/>
        </w:rPr>
        <w:t xml:space="preserve"> </w:t>
      </w:r>
      <w:r>
        <w:rPr>
          <w:szCs w:val="24"/>
        </w:rPr>
        <w:t>мере</w:t>
      </w:r>
      <w:r w:rsidRPr="00C608D7">
        <w:rPr>
          <w:szCs w:val="24"/>
        </w:rPr>
        <w:t xml:space="preserve"> </w:t>
      </w:r>
      <w:r>
        <w:rPr>
          <w:szCs w:val="24"/>
        </w:rPr>
        <w:t>физички</w:t>
      </w:r>
      <w:r w:rsidRPr="00C608D7">
        <w:rPr>
          <w:szCs w:val="24"/>
        </w:rPr>
        <w:t xml:space="preserve"> </w:t>
      </w:r>
      <w:r>
        <w:rPr>
          <w:szCs w:val="24"/>
        </w:rPr>
        <w:t>параметри</w:t>
      </w:r>
      <w:r w:rsidRPr="00C608D7">
        <w:rPr>
          <w:szCs w:val="24"/>
        </w:rPr>
        <w:t xml:space="preserve">, </w:t>
      </w:r>
      <w:r>
        <w:rPr>
          <w:szCs w:val="24"/>
        </w:rPr>
        <w:t>настојећи</w:t>
      </w:r>
      <w:r w:rsidRPr="00C608D7">
        <w:rPr>
          <w:szCs w:val="24"/>
        </w:rPr>
        <w:t xml:space="preserve"> </w:t>
      </w:r>
      <w:r>
        <w:rPr>
          <w:szCs w:val="24"/>
        </w:rPr>
        <w:t>да</w:t>
      </w:r>
      <w:r w:rsidRPr="00C608D7">
        <w:rPr>
          <w:szCs w:val="24"/>
        </w:rPr>
        <w:t xml:space="preserve"> </w:t>
      </w:r>
      <w:r w:rsidR="007819EE">
        <w:rPr>
          <w:szCs w:val="24"/>
          <w:lang w:val="sr-Cyrl-CS"/>
        </w:rPr>
        <w:t xml:space="preserve">се </w:t>
      </w:r>
      <w:r>
        <w:rPr>
          <w:szCs w:val="24"/>
        </w:rPr>
        <w:t>откриј</w:t>
      </w:r>
      <w:r w:rsidR="007819EE">
        <w:rPr>
          <w:szCs w:val="24"/>
          <w:lang w:val="sr-Cyrl-CS"/>
        </w:rPr>
        <w:t>у</w:t>
      </w:r>
      <w:r w:rsidRPr="00C608D7">
        <w:rPr>
          <w:szCs w:val="24"/>
        </w:rPr>
        <w:t xml:space="preserve">, </w:t>
      </w:r>
      <w:r>
        <w:rPr>
          <w:szCs w:val="24"/>
        </w:rPr>
        <w:t>анализира</w:t>
      </w:r>
      <w:r w:rsidR="007819EE">
        <w:rPr>
          <w:szCs w:val="24"/>
          <w:lang w:val="sr-Cyrl-CS"/>
        </w:rPr>
        <w:t>ју</w:t>
      </w:r>
      <w:r w:rsidRPr="00C608D7">
        <w:rPr>
          <w:szCs w:val="24"/>
        </w:rPr>
        <w:t xml:space="preserve">, </w:t>
      </w:r>
      <w:r>
        <w:rPr>
          <w:szCs w:val="24"/>
        </w:rPr>
        <w:t>и</w:t>
      </w:r>
      <w:r w:rsidRPr="00C608D7">
        <w:rPr>
          <w:szCs w:val="24"/>
        </w:rPr>
        <w:t xml:space="preserve"> </w:t>
      </w:r>
      <w:r>
        <w:rPr>
          <w:szCs w:val="24"/>
        </w:rPr>
        <w:t>отклон</w:t>
      </w:r>
      <w:r w:rsidR="007819EE">
        <w:rPr>
          <w:szCs w:val="24"/>
          <w:lang w:val="sr-Cyrl-CS"/>
        </w:rPr>
        <w:t>е</w:t>
      </w:r>
      <w:r w:rsidRPr="00C608D7">
        <w:rPr>
          <w:szCs w:val="24"/>
        </w:rPr>
        <w:t xml:space="preserve"> </w:t>
      </w:r>
      <w:r>
        <w:rPr>
          <w:szCs w:val="24"/>
        </w:rPr>
        <w:t>проблем</w:t>
      </w:r>
      <w:r w:rsidR="007819EE">
        <w:rPr>
          <w:szCs w:val="24"/>
          <w:lang w:val="sr-Cyrl-CS"/>
        </w:rPr>
        <w:t>и</w:t>
      </w:r>
      <w:r w:rsidRPr="00C608D7">
        <w:rPr>
          <w:szCs w:val="24"/>
        </w:rPr>
        <w:t xml:space="preserve"> </w:t>
      </w:r>
      <w:r>
        <w:rPr>
          <w:szCs w:val="24"/>
        </w:rPr>
        <w:t>на</w:t>
      </w:r>
      <w:r w:rsidRPr="00C608D7">
        <w:rPr>
          <w:szCs w:val="24"/>
        </w:rPr>
        <w:t xml:space="preserve"> </w:t>
      </w:r>
      <w:r>
        <w:rPr>
          <w:szCs w:val="24"/>
        </w:rPr>
        <w:t>техничким</w:t>
      </w:r>
      <w:r w:rsidRPr="00C608D7">
        <w:rPr>
          <w:szCs w:val="24"/>
        </w:rPr>
        <w:t xml:space="preserve"> </w:t>
      </w:r>
      <w:r>
        <w:rPr>
          <w:szCs w:val="24"/>
        </w:rPr>
        <w:t>системима</w:t>
      </w:r>
      <w:r w:rsidRPr="00C608D7">
        <w:rPr>
          <w:szCs w:val="24"/>
        </w:rPr>
        <w:t xml:space="preserve"> </w:t>
      </w:r>
      <w:r>
        <w:rPr>
          <w:szCs w:val="24"/>
        </w:rPr>
        <w:t>и</w:t>
      </w:r>
      <w:r w:rsidRPr="00C608D7">
        <w:rPr>
          <w:szCs w:val="24"/>
        </w:rPr>
        <w:t xml:space="preserve"> </w:t>
      </w:r>
      <w:r>
        <w:rPr>
          <w:szCs w:val="24"/>
        </w:rPr>
        <w:t>пре</w:t>
      </w:r>
      <w:r w:rsidRPr="00C608D7">
        <w:rPr>
          <w:szCs w:val="24"/>
        </w:rPr>
        <w:t xml:space="preserve"> </w:t>
      </w:r>
      <w:r>
        <w:rPr>
          <w:szCs w:val="24"/>
        </w:rPr>
        <w:t>смањења</w:t>
      </w:r>
      <w:r w:rsidRPr="00C608D7">
        <w:rPr>
          <w:szCs w:val="24"/>
        </w:rPr>
        <w:t xml:space="preserve"> </w:t>
      </w:r>
      <w:r>
        <w:rPr>
          <w:szCs w:val="24"/>
        </w:rPr>
        <w:t>капацитета</w:t>
      </w:r>
      <w:r w:rsidRPr="00C608D7">
        <w:rPr>
          <w:szCs w:val="24"/>
        </w:rPr>
        <w:t xml:space="preserve"> </w:t>
      </w:r>
      <w:r>
        <w:rPr>
          <w:szCs w:val="24"/>
        </w:rPr>
        <w:t>или</w:t>
      </w:r>
      <w:r w:rsidRPr="00C608D7">
        <w:rPr>
          <w:szCs w:val="24"/>
        </w:rPr>
        <w:t xml:space="preserve"> </w:t>
      </w:r>
      <w:r>
        <w:rPr>
          <w:szCs w:val="24"/>
        </w:rPr>
        <w:t>настанка</w:t>
      </w:r>
      <w:r w:rsidRPr="00C608D7">
        <w:rPr>
          <w:szCs w:val="24"/>
        </w:rPr>
        <w:t xml:space="preserve"> </w:t>
      </w:r>
      <w:r>
        <w:rPr>
          <w:szCs w:val="24"/>
        </w:rPr>
        <w:t>губитака</w:t>
      </w:r>
      <w:r w:rsidRPr="00C608D7">
        <w:rPr>
          <w:szCs w:val="24"/>
        </w:rPr>
        <w:t>.</w:t>
      </w:r>
      <w:r>
        <w:rPr>
          <w:szCs w:val="24"/>
        </w:rPr>
        <w:t xml:space="preserve"> Одржавање</w:t>
      </w:r>
      <w:r w:rsidRPr="00D569B4">
        <w:rPr>
          <w:szCs w:val="24"/>
        </w:rPr>
        <w:t xml:space="preserve"> </w:t>
      </w:r>
      <w:r>
        <w:rPr>
          <w:szCs w:val="24"/>
        </w:rPr>
        <w:t>по</w:t>
      </w:r>
      <w:r w:rsidRPr="00D569B4">
        <w:rPr>
          <w:szCs w:val="24"/>
        </w:rPr>
        <w:t xml:space="preserve"> </w:t>
      </w:r>
      <w:r>
        <w:rPr>
          <w:szCs w:val="24"/>
        </w:rPr>
        <w:t>стању</w:t>
      </w:r>
      <w:r w:rsidRPr="00D569B4">
        <w:rPr>
          <w:szCs w:val="24"/>
        </w:rPr>
        <w:t xml:space="preserve"> </w:t>
      </w:r>
      <w:r>
        <w:rPr>
          <w:szCs w:val="24"/>
        </w:rPr>
        <w:t>је</w:t>
      </w:r>
      <w:r w:rsidRPr="00D569B4">
        <w:rPr>
          <w:szCs w:val="24"/>
        </w:rPr>
        <w:t xml:space="preserve"> </w:t>
      </w:r>
      <w:r>
        <w:rPr>
          <w:szCs w:val="24"/>
        </w:rPr>
        <w:t>савремена</w:t>
      </w:r>
      <w:r w:rsidRPr="00D569B4">
        <w:rPr>
          <w:szCs w:val="24"/>
        </w:rPr>
        <w:t xml:space="preserve"> </w:t>
      </w:r>
      <w:r>
        <w:rPr>
          <w:szCs w:val="24"/>
        </w:rPr>
        <w:t>стратегија</w:t>
      </w:r>
      <w:r w:rsidRPr="00D569B4">
        <w:rPr>
          <w:szCs w:val="24"/>
        </w:rPr>
        <w:t xml:space="preserve"> </w:t>
      </w:r>
      <w:r>
        <w:rPr>
          <w:szCs w:val="24"/>
        </w:rPr>
        <w:t>одржавања</w:t>
      </w:r>
      <w:r w:rsidRPr="00D569B4">
        <w:rPr>
          <w:szCs w:val="24"/>
        </w:rPr>
        <w:t xml:space="preserve"> </w:t>
      </w:r>
      <w:r>
        <w:rPr>
          <w:szCs w:val="24"/>
        </w:rPr>
        <w:t>која</w:t>
      </w:r>
      <w:r w:rsidRPr="00D569B4">
        <w:rPr>
          <w:szCs w:val="24"/>
        </w:rPr>
        <w:t xml:space="preserve"> </w:t>
      </w:r>
      <w:r>
        <w:rPr>
          <w:szCs w:val="24"/>
        </w:rPr>
        <w:t>се</w:t>
      </w:r>
      <w:r w:rsidRPr="00D569B4">
        <w:rPr>
          <w:szCs w:val="24"/>
        </w:rPr>
        <w:t xml:space="preserve"> </w:t>
      </w:r>
      <w:r>
        <w:rPr>
          <w:szCs w:val="24"/>
        </w:rPr>
        <w:t>данас</w:t>
      </w:r>
      <w:r w:rsidRPr="00D569B4">
        <w:rPr>
          <w:szCs w:val="24"/>
        </w:rPr>
        <w:t xml:space="preserve"> </w:t>
      </w:r>
      <w:r>
        <w:rPr>
          <w:szCs w:val="24"/>
        </w:rPr>
        <w:t>примењује</w:t>
      </w:r>
      <w:r w:rsidRPr="00D569B4">
        <w:rPr>
          <w:szCs w:val="24"/>
        </w:rPr>
        <w:t xml:space="preserve"> </w:t>
      </w:r>
      <w:r>
        <w:rPr>
          <w:szCs w:val="24"/>
        </w:rPr>
        <w:t>кад</w:t>
      </w:r>
      <w:r w:rsidRPr="00D569B4">
        <w:rPr>
          <w:szCs w:val="24"/>
        </w:rPr>
        <w:t xml:space="preserve"> </w:t>
      </w:r>
      <w:r>
        <w:rPr>
          <w:szCs w:val="24"/>
        </w:rPr>
        <w:t>год</w:t>
      </w:r>
      <w:r w:rsidRPr="00D569B4">
        <w:rPr>
          <w:szCs w:val="24"/>
        </w:rPr>
        <w:t xml:space="preserve"> </w:t>
      </w:r>
      <w:r>
        <w:rPr>
          <w:szCs w:val="24"/>
        </w:rPr>
        <w:t>је</w:t>
      </w:r>
      <w:r w:rsidRPr="00D569B4">
        <w:rPr>
          <w:szCs w:val="24"/>
        </w:rPr>
        <w:t xml:space="preserve"> </w:t>
      </w:r>
      <w:r>
        <w:rPr>
          <w:szCs w:val="24"/>
        </w:rPr>
        <w:t>то</w:t>
      </w:r>
      <w:r w:rsidRPr="00D569B4">
        <w:rPr>
          <w:szCs w:val="24"/>
        </w:rPr>
        <w:t xml:space="preserve"> </w:t>
      </w:r>
      <w:r>
        <w:rPr>
          <w:szCs w:val="24"/>
        </w:rPr>
        <w:t>технички</w:t>
      </w:r>
      <w:r w:rsidRPr="00D569B4">
        <w:rPr>
          <w:szCs w:val="24"/>
        </w:rPr>
        <w:t xml:space="preserve"> </w:t>
      </w:r>
      <w:r>
        <w:rPr>
          <w:szCs w:val="24"/>
        </w:rPr>
        <w:t>и</w:t>
      </w:r>
      <w:r w:rsidRPr="00D569B4">
        <w:rPr>
          <w:szCs w:val="24"/>
        </w:rPr>
        <w:t xml:space="preserve"> </w:t>
      </w:r>
      <w:r>
        <w:rPr>
          <w:szCs w:val="24"/>
        </w:rPr>
        <w:t>економски</w:t>
      </w:r>
      <w:r w:rsidRPr="00D569B4">
        <w:rPr>
          <w:szCs w:val="24"/>
        </w:rPr>
        <w:t xml:space="preserve"> </w:t>
      </w:r>
      <w:r>
        <w:rPr>
          <w:szCs w:val="24"/>
        </w:rPr>
        <w:t>разумно</w:t>
      </w:r>
      <w:r w:rsidRPr="00D569B4">
        <w:rPr>
          <w:szCs w:val="24"/>
        </w:rPr>
        <w:t xml:space="preserve">, </w:t>
      </w:r>
      <w:r>
        <w:rPr>
          <w:szCs w:val="24"/>
        </w:rPr>
        <w:t>односно</w:t>
      </w:r>
      <w:r w:rsidRPr="00D569B4">
        <w:rPr>
          <w:szCs w:val="24"/>
        </w:rPr>
        <w:t xml:space="preserve"> </w:t>
      </w:r>
      <w:r>
        <w:rPr>
          <w:szCs w:val="24"/>
        </w:rPr>
        <w:t>када</w:t>
      </w:r>
      <w:r w:rsidRPr="00D569B4">
        <w:rPr>
          <w:szCs w:val="24"/>
        </w:rPr>
        <w:t xml:space="preserve"> </w:t>
      </w:r>
      <w:r>
        <w:rPr>
          <w:szCs w:val="24"/>
        </w:rPr>
        <w:t>то</w:t>
      </w:r>
      <w:r w:rsidRPr="00D569B4">
        <w:rPr>
          <w:szCs w:val="24"/>
        </w:rPr>
        <w:t xml:space="preserve"> </w:t>
      </w:r>
      <w:r>
        <w:rPr>
          <w:szCs w:val="24"/>
        </w:rPr>
        <w:t>захтевају</w:t>
      </w:r>
      <w:r w:rsidRPr="00D569B4">
        <w:rPr>
          <w:szCs w:val="24"/>
        </w:rPr>
        <w:t xml:space="preserve"> </w:t>
      </w:r>
      <w:r>
        <w:rPr>
          <w:szCs w:val="24"/>
        </w:rPr>
        <w:t>правила</w:t>
      </w:r>
      <w:r w:rsidRPr="00D569B4">
        <w:rPr>
          <w:szCs w:val="24"/>
        </w:rPr>
        <w:t xml:space="preserve"> </w:t>
      </w:r>
      <w:r>
        <w:rPr>
          <w:szCs w:val="24"/>
        </w:rPr>
        <w:t>о</w:t>
      </w:r>
      <w:r w:rsidRPr="00D569B4">
        <w:rPr>
          <w:szCs w:val="24"/>
        </w:rPr>
        <w:t xml:space="preserve"> </w:t>
      </w:r>
      <w:r>
        <w:rPr>
          <w:szCs w:val="24"/>
        </w:rPr>
        <w:t>сигурности</w:t>
      </w:r>
      <w:r w:rsidRPr="00D569B4">
        <w:rPr>
          <w:szCs w:val="24"/>
        </w:rPr>
        <w:t xml:space="preserve"> </w:t>
      </w:r>
      <w:r>
        <w:rPr>
          <w:szCs w:val="24"/>
        </w:rPr>
        <w:t>уређаја.</w:t>
      </w:r>
    </w:p>
    <w:p w:rsidR="00A31FA0" w:rsidRPr="001D511C" w:rsidRDefault="00A31FA0" w:rsidP="00A31FA0">
      <w:pPr>
        <w:spacing w:after="0"/>
        <w:rPr>
          <w:szCs w:val="24"/>
        </w:rPr>
      </w:pPr>
      <w:r w:rsidRPr="001D511C">
        <w:rPr>
          <w:szCs w:val="24"/>
        </w:rPr>
        <w:t xml:space="preserve">Све ремонтне поправке (замена подмазивања, замена лежајева итд.) у систему предиктивног одржавања обављају се као стварна неопходност, и </w:t>
      </w:r>
      <w:r w:rsidR="007819EE" w:rsidRPr="001D511C">
        <w:rPr>
          <w:szCs w:val="24"/>
          <w:lang w:val="sr-Cyrl-CS"/>
        </w:rPr>
        <w:t xml:space="preserve">оно </w:t>
      </w:r>
      <w:r w:rsidRPr="001D511C">
        <w:rPr>
          <w:szCs w:val="24"/>
        </w:rPr>
        <w:t xml:space="preserve">спада у </w:t>
      </w:r>
      <w:r w:rsidR="007819EE" w:rsidRPr="001D511C">
        <w:rPr>
          <w:szCs w:val="24"/>
          <w:lang w:val="sr-Cyrl-CS"/>
        </w:rPr>
        <w:t>нај</w:t>
      </w:r>
      <w:r w:rsidRPr="001D511C">
        <w:rPr>
          <w:szCs w:val="24"/>
        </w:rPr>
        <w:t>ефикас</w:t>
      </w:r>
      <w:r w:rsidR="007819EE" w:rsidRPr="001D511C">
        <w:rPr>
          <w:szCs w:val="24"/>
          <w:lang w:val="sr-Cyrl-CS"/>
        </w:rPr>
        <w:t>нији</w:t>
      </w:r>
      <w:r w:rsidRPr="001D511C">
        <w:rPr>
          <w:szCs w:val="24"/>
        </w:rPr>
        <w:t xml:space="preserve"> облик техничког одржавања индустријске опреме. Дакле, </w:t>
      </w:r>
      <w:r w:rsidR="001D511C" w:rsidRPr="001D511C">
        <w:rPr>
          <w:szCs w:val="24"/>
        </w:rPr>
        <w:t>к</w:t>
      </w:r>
      <w:r w:rsidRPr="001D511C">
        <w:rPr>
          <w:szCs w:val="24"/>
        </w:rPr>
        <w:t>о</w:t>
      </w:r>
      <w:r w:rsidR="001D511C" w:rsidRPr="001D511C">
        <w:rPr>
          <w:szCs w:val="24"/>
          <w:lang w:val="sr-Cyrl-CS"/>
        </w:rPr>
        <w:t>д</w:t>
      </w:r>
      <w:r w:rsidRPr="001D511C">
        <w:rPr>
          <w:szCs w:val="24"/>
        </w:rPr>
        <w:t xml:space="preserve"> хабањ</w:t>
      </w:r>
      <w:r w:rsidR="001D511C" w:rsidRPr="001D511C">
        <w:rPr>
          <w:szCs w:val="24"/>
          <w:lang w:val="sr-Cyrl-CS"/>
        </w:rPr>
        <w:t>а</w:t>
      </w:r>
      <w:r w:rsidRPr="001D511C">
        <w:rPr>
          <w:szCs w:val="24"/>
        </w:rPr>
        <w:t xml:space="preserve"> лежајева машина, одржавање у систему предиктивног техничког одржавања, прелази из стања E1 у E2 при чему </w:t>
      </w:r>
      <w:r w:rsidR="007819EE" w:rsidRPr="001D511C">
        <w:rPr>
          <w:szCs w:val="24"/>
          <w:lang w:val="sr-Cyrl-CS"/>
        </w:rPr>
        <w:t>се по правилу</w:t>
      </w:r>
      <w:r w:rsidRPr="001D511C">
        <w:rPr>
          <w:szCs w:val="24"/>
        </w:rPr>
        <w:t xml:space="preserve"> обавља замена мазива. Систем може прећи у стање E1 или остати у стању E2. При даљем хабању лежајева произилази прелаз система у E3. У случају ако поновимо подмазивање није преведен систем у стање E2, урађена је замена лежаја (прелаз у стање E1). У  сваком од стања E1 и E2 систем се може налазити у било које време. На слици 3 пре</w:t>
      </w:r>
      <w:r w:rsidR="004A4A61" w:rsidRPr="001D511C">
        <w:rPr>
          <w:szCs w:val="24"/>
          <w:lang w:val="sr-Cyrl-CS"/>
        </w:rPr>
        <w:t>д</w:t>
      </w:r>
      <w:r w:rsidRPr="001D511C">
        <w:rPr>
          <w:szCs w:val="24"/>
        </w:rPr>
        <w:t>стављен је график  прелаза за описивање разматраног система, који служи за предиктивни облик</w:t>
      </w:r>
      <w:r w:rsidRPr="001D511C">
        <w:rPr>
          <w:szCs w:val="24"/>
          <w:lang w:val="en-US"/>
        </w:rPr>
        <w:t xml:space="preserve"> </w:t>
      </w:r>
      <w:r w:rsidR="004A4A61" w:rsidRPr="001D511C">
        <w:rPr>
          <w:szCs w:val="24"/>
        </w:rPr>
        <w:t>[9], [13</w:t>
      </w:r>
      <w:r w:rsidR="004A4A61" w:rsidRPr="001D511C">
        <w:rPr>
          <w:szCs w:val="24"/>
          <w:lang w:val="sr-Cyrl-CS"/>
        </w:rPr>
        <w:t>-</w:t>
      </w:r>
      <w:r w:rsidR="004A4A61" w:rsidRPr="001D511C">
        <w:rPr>
          <w:szCs w:val="24"/>
        </w:rPr>
        <w:t>15</w:t>
      </w:r>
      <w:r w:rsidRPr="001D511C">
        <w:rPr>
          <w:szCs w:val="24"/>
        </w:rPr>
        <w:t xml:space="preserve">]. </w:t>
      </w:r>
    </w:p>
    <w:p w:rsidR="00A31FA0" w:rsidRPr="00393EA2" w:rsidRDefault="00A31FA0" w:rsidP="00A31FA0">
      <w:pPr>
        <w:spacing w:after="0"/>
        <w:rPr>
          <w:szCs w:val="24"/>
          <w:highlight w:val="yellow"/>
        </w:rPr>
      </w:pPr>
    </w:p>
    <w:p w:rsidR="00A31FA0" w:rsidRPr="00D845AA" w:rsidRDefault="00B0019A" w:rsidP="00A31FA0">
      <w:pPr>
        <w:spacing w:after="0"/>
        <w:jc w:val="center"/>
        <w:rPr>
          <w:szCs w:val="24"/>
          <w:highlight w:val="yellow"/>
        </w:rPr>
      </w:pPr>
      <w:r w:rsidRPr="00B602ED">
        <w:rPr>
          <w:lang w:val="en-US" w:bidi="ar-SA"/>
        </w:rPr>
        <w:lastRenderedPageBreak/>
        <w:pict>
          <v:shape id="Picture 2" o:spid="_x0000_i1032" type="#_x0000_t75" style="width:256.9pt;height:77.2pt;visibility:visible">
            <v:imagedata r:id="rId20" o:title=""/>
          </v:shape>
        </w:pict>
      </w:r>
    </w:p>
    <w:p w:rsidR="00A31FA0" w:rsidRPr="00D845AA" w:rsidRDefault="00A31FA0" w:rsidP="00A31FA0">
      <w:pPr>
        <w:spacing w:after="0"/>
        <w:jc w:val="center"/>
        <w:rPr>
          <w:color w:val="0000FF"/>
          <w:szCs w:val="24"/>
          <w:highlight w:val="yellow"/>
        </w:rPr>
      </w:pPr>
    </w:p>
    <w:p w:rsidR="00A31FA0" w:rsidRPr="00CD4466" w:rsidRDefault="00A31FA0" w:rsidP="00A31FA0">
      <w:pPr>
        <w:spacing w:after="0"/>
        <w:jc w:val="center"/>
        <w:rPr>
          <w:i/>
          <w:sz w:val="18"/>
          <w:szCs w:val="18"/>
          <w:highlight w:val="yellow"/>
        </w:rPr>
      </w:pPr>
      <w:r w:rsidRPr="00CD4466">
        <w:rPr>
          <w:i/>
          <w:sz w:val="18"/>
          <w:szCs w:val="18"/>
        </w:rPr>
        <w:t xml:space="preserve">Слика </w:t>
      </w:r>
      <w:r w:rsidR="004A4A61">
        <w:rPr>
          <w:i/>
          <w:sz w:val="18"/>
          <w:szCs w:val="18"/>
        </w:rPr>
        <w:t>3</w:t>
      </w:r>
      <w:r w:rsidR="004A4A61">
        <w:rPr>
          <w:i/>
          <w:sz w:val="18"/>
          <w:szCs w:val="18"/>
          <w:lang w:val="sr-Cyrl-CS"/>
        </w:rPr>
        <w:t xml:space="preserve"> –</w:t>
      </w:r>
      <w:r w:rsidRPr="00CD4466">
        <w:rPr>
          <w:i/>
          <w:sz w:val="18"/>
          <w:szCs w:val="18"/>
        </w:rPr>
        <w:t xml:space="preserve"> График прелаза при предиктивном облику одржавања</w:t>
      </w:r>
    </w:p>
    <w:p w:rsidR="00A31FA0" w:rsidRPr="00D845AA" w:rsidRDefault="00A31FA0" w:rsidP="00A31FA0">
      <w:pPr>
        <w:spacing w:after="0"/>
        <w:rPr>
          <w:color w:val="0000FF"/>
          <w:szCs w:val="24"/>
          <w:highlight w:val="yellow"/>
        </w:rPr>
      </w:pPr>
    </w:p>
    <w:p w:rsidR="00A31FA0" w:rsidRDefault="00A31FA0" w:rsidP="009B1D00">
      <w:pPr>
        <w:ind w:firstLine="403"/>
        <w:rPr>
          <w:szCs w:val="24"/>
        </w:rPr>
      </w:pPr>
      <w:r>
        <w:rPr>
          <w:szCs w:val="24"/>
        </w:rPr>
        <w:t>Да</w:t>
      </w:r>
      <w:r w:rsidRPr="00C608D7">
        <w:rPr>
          <w:szCs w:val="24"/>
        </w:rPr>
        <w:t xml:space="preserve"> </w:t>
      </w:r>
      <w:r>
        <w:rPr>
          <w:szCs w:val="24"/>
        </w:rPr>
        <w:t>би</w:t>
      </w:r>
      <w:r w:rsidRPr="00C608D7">
        <w:rPr>
          <w:szCs w:val="24"/>
        </w:rPr>
        <w:t xml:space="preserve"> </w:t>
      </w:r>
      <w:r>
        <w:rPr>
          <w:szCs w:val="24"/>
        </w:rPr>
        <w:t>се</w:t>
      </w:r>
      <w:r w:rsidRPr="00C608D7">
        <w:rPr>
          <w:szCs w:val="24"/>
        </w:rPr>
        <w:t xml:space="preserve"> </w:t>
      </w:r>
      <w:r>
        <w:rPr>
          <w:szCs w:val="24"/>
        </w:rPr>
        <w:t>одредиле</w:t>
      </w:r>
      <w:r w:rsidRPr="00C608D7">
        <w:rPr>
          <w:szCs w:val="24"/>
        </w:rPr>
        <w:t xml:space="preserve"> </w:t>
      </w:r>
      <w:r>
        <w:rPr>
          <w:szCs w:val="24"/>
        </w:rPr>
        <w:t>вероватноће</w:t>
      </w:r>
      <w:r w:rsidRPr="00C608D7">
        <w:rPr>
          <w:szCs w:val="24"/>
        </w:rPr>
        <w:t xml:space="preserve"> </w:t>
      </w:r>
      <w:r>
        <w:rPr>
          <w:szCs w:val="24"/>
        </w:rPr>
        <w:t>прелаза</w:t>
      </w:r>
      <w:r w:rsidRPr="00C608D7">
        <w:rPr>
          <w:szCs w:val="24"/>
        </w:rPr>
        <w:t xml:space="preserve"> </w:t>
      </w:r>
      <w:r>
        <w:rPr>
          <w:szCs w:val="24"/>
        </w:rPr>
        <w:t>и</w:t>
      </w:r>
      <w:r w:rsidRPr="00C608D7">
        <w:rPr>
          <w:szCs w:val="24"/>
        </w:rPr>
        <w:t xml:space="preserve"> </w:t>
      </w:r>
      <w:r>
        <w:rPr>
          <w:szCs w:val="24"/>
        </w:rPr>
        <w:t>утврдило</w:t>
      </w:r>
      <w:r w:rsidRPr="00C608D7">
        <w:rPr>
          <w:szCs w:val="24"/>
        </w:rPr>
        <w:t xml:space="preserve"> </w:t>
      </w:r>
      <w:r w:rsidR="004A4A61">
        <w:rPr>
          <w:szCs w:val="24"/>
          <w:lang w:val="sr-Cyrl-CS"/>
        </w:rPr>
        <w:t xml:space="preserve">оно </w:t>
      </w:r>
      <w:r>
        <w:rPr>
          <w:szCs w:val="24"/>
        </w:rPr>
        <w:t>најбоље</w:t>
      </w:r>
      <w:r w:rsidRPr="00C608D7">
        <w:rPr>
          <w:szCs w:val="24"/>
        </w:rPr>
        <w:t xml:space="preserve"> </w:t>
      </w:r>
      <w:r>
        <w:rPr>
          <w:szCs w:val="24"/>
        </w:rPr>
        <w:t>с</w:t>
      </w:r>
      <w:r w:rsidRPr="00C608D7">
        <w:rPr>
          <w:szCs w:val="24"/>
        </w:rPr>
        <w:t xml:space="preserve"> </w:t>
      </w:r>
      <w:r>
        <w:rPr>
          <w:szCs w:val="24"/>
        </w:rPr>
        <w:t>економске</w:t>
      </w:r>
      <w:r w:rsidRPr="00C608D7">
        <w:rPr>
          <w:szCs w:val="24"/>
        </w:rPr>
        <w:t xml:space="preserve"> </w:t>
      </w:r>
      <w:r>
        <w:rPr>
          <w:szCs w:val="24"/>
        </w:rPr>
        <w:t>тачке</w:t>
      </w:r>
      <w:r w:rsidRPr="00C608D7">
        <w:rPr>
          <w:szCs w:val="24"/>
        </w:rPr>
        <w:t xml:space="preserve"> </w:t>
      </w:r>
      <w:r>
        <w:rPr>
          <w:szCs w:val="24"/>
        </w:rPr>
        <w:t>гледишта</w:t>
      </w:r>
      <w:r w:rsidR="004A4A61">
        <w:rPr>
          <w:szCs w:val="24"/>
          <w:lang w:val="sr-Cyrl-CS"/>
        </w:rPr>
        <w:t>,</w:t>
      </w:r>
      <w:r w:rsidRPr="00C608D7">
        <w:rPr>
          <w:szCs w:val="24"/>
        </w:rPr>
        <w:t xml:space="preserve"> </w:t>
      </w:r>
      <w:r>
        <w:rPr>
          <w:szCs w:val="24"/>
        </w:rPr>
        <w:t>неопходна</w:t>
      </w:r>
      <w:r w:rsidRPr="00C608D7">
        <w:rPr>
          <w:szCs w:val="24"/>
        </w:rPr>
        <w:t xml:space="preserve"> </w:t>
      </w:r>
      <w:r>
        <w:rPr>
          <w:szCs w:val="24"/>
        </w:rPr>
        <w:t>је</w:t>
      </w:r>
      <w:r w:rsidRPr="00C608D7">
        <w:rPr>
          <w:szCs w:val="24"/>
        </w:rPr>
        <w:t xml:space="preserve"> </w:t>
      </w:r>
      <w:r>
        <w:rPr>
          <w:szCs w:val="24"/>
        </w:rPr>
        <w:t>стратегија</w:t>
      </w:r>
      <w:r w:rsidRPr="00C608D7">
        <w:rPr>
          <w:szCs w:val="24"/>
        </w:rPr>
        <w:t xml:space="preserve">  </w:t>
      </w:r>
      <w:r>
        <w:rPr>
          <w:szCs w:val="24"/>
        </w:rPr>
        <w:t>одржавања</w:t>
      </w:r>
      <w:r w:rsidRPr="00C608D7">
        <w:rPr>
          <w:szCs w:val="24"/>
        </w:rPr>
        <w:t xml:space="preserve">  </w:t>
      </w:r>
      <w:r>
        <w:rPr>
          <w:szCs w:val="24"/>
        </w:rPr>
        <w:t>и</w:t>
      </w:r>
      <w:r w:rsidRPr="00C608D7">
        <w:rPr>
          <w:szCs w:val="24"/>
        </w:rPr>
        <w:t xml:space="preserve"> </w:t>
      </w:r>
      <w:r>
        <w:rPr>
          <w:szCs w:val="24"/>
        </w:rPr>
        <w:t>статистичка</w:t>
      </w:r>
      <w:r w:rsidRPr="00C608D7">
        <w:rPr>
          <w:szCs w:val="24"/>
        </w:rPr>
        <w:t xml:space="preserve">  </w:t>
      </w:r>
      <w:r>
        <w:rPr>
          <w:szCs w:val="24"/>
        </w:rPr>
        <w:t>евиденција</w:t>
      </w:r>
      <w:r w:rsidR="004A4A61">
        <w:rPr>
          <w:szCs w:val="24"/>
          <w:lang w:val="sr-Cyrl-CS"/>
        </w:rPr>
        <w:t xml:space="preserve"> </w:t>
      </w:r>
      <w:r w:rsidR="004A4A61">
        <w:rPr>
          <w:szCs w:val="24"/>
        </w:rPr>
        <w:t>–</w:t>
      </w:r>
      <w:r w:rsidR="004A4A61">
        <w:rPr>
          <w:szCs w:val="24"/>
          <w:lang w:val="sr-Cyrl-CS"/>
        </w:rPr>
        <w:t xml:space="preserve"> </w:t>
      </w:r>
      <w:r>
        <w:rPr>
          <w:szCs w:val="24"/>
        </w:rPr>
        <w:t>картон</w:t>
      </w:r>
      <w:r w:rsidRPr="00C608D7">
        <w:rPr>
          <w:szCs w:val="24"/>
        </w:rPr>
        <w:t xml:space="preserve"> </w:t>
      </w:r>
      <w:r>
        <w:rPr>
          <w:szCs w:val="24"/>
        </w:rPr>
        <w:t>мерења</w:t>
      </w:r>
      <w:r w:rsidRPr="00C608D7">
        <w:rPr>
          <w:szCs w:val="24"/>
        </w:rPr>
        <w:t xml:space="preserve"> </w:t>
      </w:r>
      <w:r>
        <w:rPr>
          <w:szCs w:val="24"/>
        </w:rPr>
        <w:t>и</w:t>
      </w:r>
      <w:r w:rsidRPr="00C608D7">
        <w:rPr>
          <w:szCs w:val="24"/>
        </w:rPr>
        <w:t xml:space="preserve"> </w:t>
      </w:r>
      <w:r>
        <w:rPr>
          <w:szCs w:val="24"/>
        </w:rPr>
        <w:t>посматрања</w:t>
      </w:r>
      <w:r w:rsidRPr="00C608D7">
        <w:rPr>
          <w:szCs w:val="24"/>
        </w:rPr>
        <w:t xml:space="preserve">. </w:t>
      </w:r>
      <w:r>
        <w:rPr>
          <w:szCs w:val="24"/>
        </w:rPr>
        <w:t>У</w:t>
      </w:r>
      <w:r w:rsidRPr="00C608D7">
        <w:rPr>
          <w:szCs w:val="24"/>
        </w:rPr>
        <w:t xml:space="preserve"> </w:t>
      </w:r>
      <w:r>
        <w:rPr>
          <w:szCs w:val="24"/>
        </w:rPr>
        <w:t>раду</w:t>
      </w:r>
      <w:r w:rsidRPr="00C608D7">
        <w:rPr>
          <w:szCs w:val="24"/>
        </w:rPr>
        <w:t xml:space="preserve"> </w:t>
      </w:r>
      <w:r w:rsidR="004A4A61">
        <w:rPr>
          <w:szCs w:val="24"/>
          <w:lang w:val="sr-Cyrl-CS"/>
        </w:rPr>
        <w:t xml:space="preserve">је </w:t>
      </w:r>
      <w:r>
        <w:rPr>
          <w:szCs w:val="24"/>
        </w:rPr>
        <w:t>спроведен</w:t>
      </w:r>
      <w:r w:rsidRPr="00C608D7">
        <w:rPr>
          <w:szCs w:val="24"/>
        </w:rPr>
        <w:t xml:space="preserve"> </w:t>
      </w:r>
      <w:r>
        <w:rPr>
          <w:szCs w:val="24"/>
        </w:rPr>
        <w:t>велик</w:t>
      </w:r>
      <w:r w:rsidRPr="00C608D7">
        <w:rPr>
          <w:szCs w:val="24"/>
        </w:rPr>
        <w:t xml:space="preserve"> </w:t>
      </w:r>
      <w:r>
        <w:rPr>
          <w:szCs w:val="24"/>
        </w:rPr>
        <w:t>број</w:t>
      </w:r>
      <w:r w:rsidRPr="00C608D7">
        <w:rPr>
          <w:szCs w:val="24"/>
        </w:rPr>
        <w:t xml:space="preserve"> </w:t>
      </w:r>
      <w:r>
        <w:rPr>
          <w:szCs w:val="24"/>
        </w:rPr>
        <w:t>истраживања</w:t>
      </w:r>
      <w:r w:rsidRPr="00C608D7">
        <w:rPr>
          <w:szCs w:val="24"/>
        </w:rPr>
        <w:t xml:space="preserve"> </w:t>
      </w:r>
      <w:r>
        <w:rPr>
          <w:szCs w:val="24"/>
        </w:rPr>
        <w:t>лежајеве</w:t>
      </w:r>
      <w:r w:rsidRPr="00C608D7">
        <w:rPr>
          <w:szCs w:val="24"/>
        </w:rPr>
        <w:t xml:space="preserve"> </w:t>
      </w:r>
      <w:r>
        <w:rPr>
          <w:szCs w:val="24"/>
        </w:rPr>
        <w:t>на</w:t>
      </w:r>
      <w:r w:rsidRPr="00C608D7">
        <w:rPr>
          <w:szCs w:val="24"/>
        </w:rPr>
        <w:t xml:space="preserve"> </w:t>
      </w:r>
      <w:r>
        <w:rPr>
          <w:szCs w:val="24"/>
        </w:rPr>
        <w:t>машинским</w:t>
      </w:r>
      <w:r w:rsidRPr="00C608D7">
        <w:rPr>
          <w:szCs w:val="24"/>
        </w:rPr>
        <w:t xml:space="preserve"> </w:t>
      </w:r>
      <w:r>
        <w:rPr>
          <w:szCs w:val="24"/>
        </w:rPr>
        <w:t>техничким</w:t>
      </w:r>
      <w:r w:rsidRPr="00C608D7">
        <w:rPr>
          <w:szCs w:val="24"/>
        </w:rPr>
        <w:t xml:space="preserve">  </w:t>
      </w:r>
      <w:r>
        <w:rPr>
          <w:szCs w:val="24"/>
        </w:rPr>
        <w:t>системима</w:t>
      </w:r>
      <w:r w:rsidRPr="00C608D7">
        <w:rPr>
          <w:szCs w:val="24"/>
        </w:rPr>
        <w:t xml:space="preserve"> </w:t>
      </w:r>
      <w:r>
        <w:rPr>
          <w:szCs w:val="24"/>
        </w:rPr>
        <w:t>у</w:t>
      </w:r>
      <w:r w:rsidRPr="00C608D7">
        <w:rPr>
          <w:szCs w:val="24"/>
        </w:rPr>
        <w:t xml:space="preserve"> </w:t>
      </w:r>
      <w:r>
        <w:rPr>
          <w:szCs w:val="24"/>
        </w:rPr>
        <w:t>разним</w:t>
      </w:r>
      <w:r w:rsidRPr="00C608D7">
        <w:rPr>
          <w:szCs w:val="24"/>
        </w:rPr>
        <w:t xml:space="preserve"> </w:t>
      </w:r>
      <w:r>
        <w:rPr>
          <w:szCs w:val="24"/>
        </w:rPr>
        <w:t>индустријским</w:t>
      </w:r>
      <w:r w:rsidRPr="00C608D7">
        <w:rPr>
          <w:szCs w:val="24"/>
        </w:rPr>
        <w:t xml:space="preserve"> </w:t>
      </w:r>
      <w:r>
        <w:rPr>
          <w:szCs w:val="24"/>
        </w:rPr>
        <w:t>областима</w:t>
      </w:r>
      <w:r w:rsidRPr="00C608D7">
        <w:rPr>
          <w:szCs w:val="24"/>
        </w:rPr>
        <w:t xml:space="preserve">, </w:t>
      </w:r>
      <w:r>
        <w:rPr>
          <w:szCs w:val="24"/>
        </w:rPr>
        <w:t>које</w:t>
      </w:r>
      <w:r w:rsidRPr="00C608D7">
        <w:rPr>
          <w:szCs w:val="24"/>
        </w:rPr>
        <w:t xml:space="preserve"> </w:t>
      </w:r>
      <w:r>
        <w:rPr>
          <w:szCs w:val="24"/>
        </w:rPr>
        <w:t>су</w:t>
      </w:r>
      <w:r w:rsidRPr="00C608D7">
        <w:rPr>
          <w:szCs w:val="24"/>
        </w:rPr>
        <w:t xml:space="preserve"> </w:t>
      </w:r>
      <w:r>
        <w:rPr>
          <w:szCs w:val="24"/>
        </w:rPr>
        <w:t>дале</w:t>
      </w:r>
      <w:r w:rsidRPr="00C608D7">
        <w:rPr>
          <w:szCs w:val="24"/>
        </w:rPr>
        <w:t xml:space="preserve"> </w:t>
      </w:r>
      <w:r>
        <w:rPr>
          <w:szCs w:val="24"/>
        </w:rPr>
        <w:t>податке</w:t>
      </w:r>
      <w:r w:rsidRPr="00C608D7">
        <w:rPr>
          <w:szCs w:val="24"/>
        </w:rPr>
        <w:t xml:space="preserve"> </w:t>
      </w:r>
      <w:r>
        <w:rPr>
          <w:szCs w:val="24"/>
        </w:rPr>
        <w:t>неопходне</w:t>
      </w:r>
      <w:r w:rsidRPr="00C608D7">
        <w:rPr>
          <w:szCs w:val="24"/>
        </w:rPr>
        <w:t xml:space="preserve"> </w:t>
      </w:r>
      <w:r>
        <w:rPr>
          <w:szCs w:val="24"/>
        </w:rPr>
        <w:t>за</w:t>
      </w:r>
      <w:r w:rsidRPr="00C608D7">
        <w:rPr>
          <w:szCs w:val="24"/>
        </w:rPr>
        <w:t xml:space="preserve"> </w:t>
      </w:r>
      <w:r>
        <w:rPr>
          <w:szCs w:val="24"/>
        </w:rPr>
        <w:t>постројења</w:t>
      </w:r>
      <w:r w:rsidRPr="00C608D7">
        <w:rPr>
          <w:szCs w:val="24"/>
        </w:rPr>
        <w:t xml:space="preserve"> </w:t>
      </w:r>
      <w:r>
        <w:rPr>
          <w:szCs w:val="24"/>
        </w:rPr>
        <w:t>једног</w:t>
      </w:r>
      <w:r w:rsidRPr="00C608D7">
        <w:rPr>
          <w:szCs w:val="24"/>
        </w:rPr>
        <w:t xml:space="preserve"> </w:t>
      </w:r>
      <w:r>
        <w:rPr>
          <w:szCs w:val="24"/>
        </w:rPr>
        <w:t>дијагностичког</w:t>
      </w:r>
      <w:r w:rsidRPr="00C608D7">
        <w:rPr>
          <w:szCs w:val="24"/>
        </w:rPr>
        <w:t xml:space="preserve"> </w:t>
      </w:r>
      <w:r>
        <w:rPr>
          <w:szCs w:val="24"/>
        </w:rPr>
        <w:t>критеријума</w:t>
      </w:r>
      <w:r w:rsidRPr="00C608D7">
        <w:rPr>
          <w:szCs w:val="24"/>
        </w:rPr>
        <w:t xml:space="preserve">, </w:t>
      </w:r>
      <w:r>
        <w:rPr>
          <w:szCs w:val="24"/>
        </w:rPr>
        <w:t>састављену</w:t>
      </w:r>
      <w:r w:rsidRPr="00C608D7">
        <w:rPr>
          <w:szCs w:val="24"/>
        </w:rPr>
        <w:t xml:space="preserve">  </w:t>
      </w:r>
      <w:r>
        <w:rPr>
          <w:szCs w:val="24"/>
        </w:rPr>
        <w:t>матрицу</w:t>
      </w:r>
      <w:r w:rsidRPr="00C608D7">
        <w:rPr>
          <w:szCs w:val="24"/>
        </w:rPr>
        <w:t xml:space="preserve"> </w:t>
      </w:r>
      <w:r>
        <w:rPr>
          <w:szCs w:val="24"/>
        </w:rPr>
        <w:t>прелазне</w:t>
      </w:r>
      <w:r w:rsidRPr="00C608D7">
        <w:rPr>
          <w:szCs w:val="24"/>
        </w:rPr>
        <w:t xml:space="preserve"> </w:t>
      </w:r>
      <w:r>
        <w:rPr>
          <w:szCs w:val="24"/>
        </w:rPr>
        <w:t>вероватноће</w:t>
      </w:r>
      <w:r w:rsidR="004A4A61">
        <w:rPr>
          <w:szCs w:val="24"/>
          <w:lang w:val="sr-Cyrl-CS"/>
        </w:rPr>
        <w:t>,</w:t>
      </w:r>
      <w:r w:rsidRPr="00C608D7">
        <w:rPr>
          <w:szCs w:val="24"/>
        </w:rPr>
        <w:t xml:space="preserve"> </w:t>
      </w:r>
      <w:r>
        <w:rPr>
          <w:szCs w:val="24"/>
        </w:rPr>
        <w:t>и</w:t>
      </w:r>
      <w:r w:rsidRPr="00C608D7">
        <w:rPr>
          <w:szCs w:val="24"/>
        </w:rPr>
        <w:t xml:space="preserve"> </w:t>
      </w:r>
      <w:r>
        <w:rPr>
          <w:szCs w:val="24"/>
        </w:rPr>
        <w:t>практично</w:t>
      </w:r>
      <w:r w:rsidRPr="00C608D7">
        <w:rPr>
          <w:szCs w:val="24"/>
        </w:rPr>
        <w:t xml:space="preserve"> </w:t>
      </w:r>
      <w:r>
        <w:rPr>
          <w:szCs w:val="24"/>
        </w:rPr>
        <w:t>решење</w:t>
      </w:r>
      <w:r w:rsidRPr="00C608D7">
        <w:rPr>
          <w:szCs w:val="24"/>
        </w:rPr>
        <w:t xml:space="preserve"> </w:t>
      </w:r>
      <w:r>
        <w:rPr>
          <w:szCs w:val="24"/>
        </w:rPr>
        <w:t>проблема</w:t>
      </w:r>
      <w:r w:rsidRPr="00C608D7">
        <w:rPr>
          <w:szCs w:val="24"/>
        </w:rPr>
        <w:t xml:space="preserve"> </w:t>
      </w:r>
      <w:r>
        <w:rPr>
          <w:szCs w:val="24"/>
        </w:rPr>
        <w:t>избора</w:t>
      </w:r>
      <w:r w:rsidRPr="00C608D7">
        <w:rPr>
          <w:szCs w:val="24"/>
        </w:rPr>
        <w:t xml:space="preserve"> </w:t>
      </w:r>
      <w:r>
        <w:rPr>
          <w:szCs w:val="24"/>
        </w:rPr>
        <w:t>оптималне</w:t>
      </w:r>
      <w:r w:rsidRPr="00C608D7">
        <w:rPr>
          <w:szCs w:val="24"/>
        </w:rPr>
        <w:t xml:space="preserve"> </w:t>
      </w:r>
      <w:r>
        <w:rPr>
          <w:szCs w:val="24"/>
        </w:rPr>
        <w:t>стратегије</w:t>
      </w:r>
      <w:r w:rsidRPr="00C608D7">
        <w:rPr>
          <w:szCs w:val="24"/>
        </w:rPr>
        <w:t xml:space="preserve"> </w:t>
      </w:r>
      <w:r w:rsidRPr="004A4A61">
        <w:rPr>
          <w:szCs w:val="24"/>
        </w:rPr>
        <w:t>одржавања</w:t>
      </w:r>
      <w:r w:rsidR="004A4A61" w:rsidRPr="004A4A61">
        <w:rPr>
          <w:szCs w:val="24"/>
          <w:lang w:val="sr-Cyrl-CS"/>
        </w:rPr>
        <w:t xml:space="preserve"> </w:t>
      </w:r>
      <w:r w:rsidR="004A4A61" w:rsidRPr="004A4A61">
        <w:rPr>
          <w:szCs w:val="24"/>
        </w:rPr>
        <w:t>[16], [17]</w:t>
      </w:r>
      <w:r w:rsidRPr="004A4A61">
        <w:rPr>
          <w:szCs w:val="24"/>
        </w:rPr>
        <w:t>.</w:t>
      </w:r>
      <w:r w:rsidRPr="00C608D7">
        <w:rPr>
          <w:szCs w:val="24"/>
        </w:rPr>
        <w:t xml:space="preserve"> </w:t>
      </w:r>
    </w:p>
    <w:p w:rsidR="00A31FA0" w:rsidRPr="00482454" w:rsidRDefault="00A31FA0" w:rsidP="009B1D00">
      <w:pPr>
        <w:ind w:firstLine="403"/>
        <w:rPr>
          <w:szCs w:val="24"/>
        </w:rPr>
      </w:pPr>
      <w:r>
        <w:rPr>
          <w:szCs w:val="24"/>
        </w:rPr>
        <w:t>У</w:t>
      </w:r>
      <w:r w:rsidRPr="00AE4FC3">
        <w:rPr>
          <w:szCs w:val="24"/>
        </w:rPr>
        <w:t xml:space="preserve"> </w:t>
      </w:r>
      <w:r>
        <w:rPr>
          <w:szCs w:val="24"/>
        </w:rPr>
        <w:t>истраживању анализе</w:t>
      </w:r>
      <w:r w:rsidRPr="00AE4FC3">
        <w:rPr>
          <w:szCs w:val="24"/>
        </w:rPr>
        <w:t xml:space="preserve"> </w:t>
      </w:r>
      <w:r>
        <w:rPr>
          <w:szCs w:val="24"/>
        </w:rPr>
        <w:t>овог рада</w:t>
      </w:r>
      <w:r w:rsidRPr="00AE4FC3">
        <w:rPr>
          <w:szCs w:val="24"/>
        </w:rPr>
        <w:t xml:space="preserve">, </w:t>
      </w:r>
      <w:r>
        <w:rPr>
          <w:szCs w:val="24"/>
        </w:rPr>
        <w:t>читава</w:t>
      </w:r>
      <w:r w:rsidRPr="00AE4FC3">
        <w:rPr>
          <w:szCs w:val="24"/>
        </w:rPr>
        <w:t xml:space="preserve"> </w:t>
      </w:r>
      <w:r>
        <w:rPr>
          <w:szCs w:val="24"/>
        </w:rPr>
        <w:t>група</w:t>
      </w:r>
      <w:r w:rsidRPr="00AE4FC3">
        <w:rPr>
          <w:szCs w:val="24"/>
        </w:rPr>
        <w:t xml:space="preserve"> </w:t>
      </w:r>
      <w:r>
        <w:rPr>
          <w:szCs w:val="24"/>
        </w:rPr>
        <w:t>посматраних</w:t>
      </w:r>
      <w:r w:rsidRPr="00AE4FC3">
        <w:rPr>
          <w:szCs w:val="24"/>
        </w:rPr>
        <w:t xml:space="preserve"> </w:t>
      </w:r>
      <w:r>
        <w:rPr>
          <w:szCs w:val="24"/>
        </w:rPr>
        <w:t>лежајева</w:t>
      </w:r>
      <w:r w:rsidRPr="00AE4FC3">
        <w:rPr>
          <w:szCs w:val="24"/>
        </w:rPr>
        <w:t xml:space="preserve"> </w:t>
      </w:r>
      <w:r>
        <w:rPr>
          <w:szCs w:val="24"/>
        </w:rPr>
        <w:t>од укупно 33 са различитих машинских система подељена</w:t>
      </w:r>
      <w:r w:rsidRPr="00AE4FC3">
        <w:rPr>
          <w:szCs w:val="24"/>
        </w:rPr>
        <w:t xml:space="preserve"> </w:t>
      </w:r>
      <w:r>
        <w:rPr>
          <w:szCs w:val="24"/>
        </w:rPr>
        <w:t>је</w:t>
      </w:r>
      <w:r w:rsidRPr="00AE4FC3">
        <w:rPr>
          <w:szCs w:val="24"/>
        </w:rPr>
        <w:t xml:space="preserve"> </w:t>
      </w:r>
      <w:r>
        <w:rPr>
          <w:szCs w:val="24"/>
        </w:rPr>
        <w:t>у</w:t>
      </w:r>
      <w:r w:rsidRPr="00AE4FC3">
        <w:rPr>
          <w:szCs w:val="24"/>
        </w:rPr>
        <w:t xml:space="preserve"> 3 </w:t>
      </w:r>
      <w:r>
        <w:rPr>
          <w:szCs w:val="24"/>
        </w:rPr>
        <w:t>групе</w:t>
      </w:r>
      <w:r w:rsidRPr="00AE4FC3">
        <w:rPr>
          <w:szCs w:val="24"/>
        </w:rPr>
        <w:t xml:space="preserve">, </w:t>
      </w:r>
      <w:r>
        <w:rPr>
          <w:szCs w:val="24"/>
        </w:rPr>
        <w:t>и</w:t>
      </w:r>
      <w:r w:rsidRPr="00AE4FC3">
        <w:rPr>
          <w:szCs w:val="24"/>
        </w:rPr>
        <w:t xml:space="preserve"> </w:t>
      </w:r>
      <w:r>
        <w:rPr>
          <w:szCs w:val="24"/>
        </w:rPr>
        <w:t>на</w:t>
      </w:r>
      <w:r w:rsidRPr="00AE4FC3">
        <w:rPr>
          <w:szCs w:val="24"/>
        </w:rPr>
        <w:t xml:space="preserve"> </w:t>
      </w:r>
      <w:r>
        <w:rPr>
          <w:szCs w:val="24"/>
        </w:rPr>
        <w:t>сваку</w:t>
      </w:r>
      <w:r w:rsidRPr="00AE4FC3">
        <w:rPr>
          <w:szCs w:val="24"/>
        </w:rPr>
        <w:t xml:space="preserve"> </w:t>
      </w:r>
      <w:r>
        <w:rPr>
          <w:szCs w:val="24"/>
        </w:rPr>
        <w:t>групу</w:t>
      </w:r>
      <w:r w:rsidRPr="00AE4FC3">
        <w:rPr>
          <w:szCs w:val="24"/>
        </w:rPr>
        <w:t xml:space="preserve"> </w:t>
      </w:r>
      <w:r>
        <w:rPr>
          <w:szCs w:val="24"/>
        </w:rPr>
        <w:t>је</w:t>
      </w:r>
      <w:r w:rsidRPr="00AE4FC3">
        <w:rPr>
          <w:szCs w:val="24"/>
        </w:rPr>
        <w:t xml:space="preserve"> </w:t>
      </w:r>
      <w:r>
        <w:rPr>
          <w:szCs w:val="24"/>
        </w:rPr>
        <w:t>примењена</w:t>
      </w:r>
      <w:r w:rsidRPr="00AE4FC3">
        <w:rPr>
          <w:szCs w:val="24"/>
        </w:rPr>
        <w:t xml:space="preserve"> </w:t>
      </w:r>
      <w:r>
        <w:rPr>
          <w:szCs w:val="24"/>
        </w:rPr>
        <w:t>једна</w:t>
      </w:r>
      <w:r w:rsidRPr="00AE4FC3">
        <w:rPr>
          <w:szCs w:val="24"/>
        </w:rPr>
        <w:t xml:space="preserve"> </w:t>
      </w:r>
      <w:r>
        <w:rPr>
          <w:szCs w:val="24"/>
        </w:rPr>
        <w:t>стратегију</w:t>
      </w:r>
      <w:r w:rsidRPr="00AE4FC3">
        <w:rPr>
          <w:szCs w:val="24"/>
        </w:rPr>
        <w:t xml:space="preserve"> </w:t>
      </w:r>
      <w:r>
        <w:rPr>
          <w:szCs w:val="24"/>
        </w:rPr>
        <w:t>оржавања.</w:t>
      </w:r>
    </w:p>
    <w:p w:rsidR="00A31FA0" w:rsidRPr="001255E9" w:rsidRDefault="00A31FA0" w:rsidP="00A31FA0">
      <w:pPr>
        <w:spacing w:after="0"/>
        <w:rPr>
          <w:rStyle w:val="hps"/>
          <w:szCs w:val="24"/>
        </w:rPr>
      </w:pPr>
      <w:r>
        <w:rPr>
          <w:rStyle w:val="hps"/>
          <w:szCs w:val="24"/>
        </w:rPr>
        <w:t>Поузданост</w:t>
      </w:r>
      <w:r w:rsidRPr="001255E9">
        <w:rPr>
          <w:rStyle w:val="hps"/>
          <w:szCs w:val="24"/>
        </w:rPr>
        <w:t xml:space="preserve"> </w:t>
      </w:r>
      <w:r>
        <w:rPr>
          <w:rStyle w:val="hps"/>
          <w:szCs w:val="24"/>
        </w:rPr>
        <w:t>техничких</w:t>
      </w:r>
      <w:r w:rsidRPr="001255E9">
        <w:rPr>
          <w:rStyle w:val="hps"/>
          <w:szCs w:val="24"/>
        </w:rPr>
        <w:t xml:space="preserve"> </w:t>
      </w:r>
      <w:r>
        <w:rPr>
          <w:rStyle w:val="hps"/>
          <w:szCs w:val="24"/>
        </w:rPr>
        <w:t>система</w:t>
      </w:r>
      <w:r w:rsidRPr="001255E9">
        <w:rPr>
          <w:rStyle w:val="hps"/>
          <w:szCs w:val="24"/>
        </w:rPr>
        <w:t xml:space="preserve"> </w:t>
      </w:r>
      <w:r>
        <w:rPr>
          <w:rStyle w:val="hps"/>
          <w:szCs w:val="24"/>
        </w:rPr>
        <w:t>на</w:t>
      </w:r>
      <w:r w:rsidRPr="001255E9">
        <w:rPr>
          <w:rStyle w:val="hps"/>
          <w:szCs w:val="24"/>
        </w:rPr>
        <w:t xml:space="preserve"> </w:t>
      </w:r>
      <w:r>
        <w:rPr>
          <w:rStyle w:val="hps"/>
          <w:szCs w:val="24"/>
        </w:rPr>
        <w:t>нивоу</w:t>
      </w:r>
      <w:r w:rsidRPr="001255E9">
        <w:rPr>
          <w:rStyle w:val="hps"/>
          <w:szCs w:val="24"/>
        </w:rPr>
        <w:t xml:space="preserve"> </w:t>
      </w:r>
      <w:r>
        <w:rPr>
          <w:rStyle w:val="hps"/>
          <w:szCs w:val="24"/>
        </w:rPr>
        <w:t>одржавања</w:t>
      </w:r>
      <w:r w:rsidRPr="001255E9">
        <w:rPr>
          <w:rStyle w:val="hps"/>
          <w:szCs w:val="24"/>
        </w:rPr>
        <w:t xml:space="preserve"> </w:t>
      </w:r>
      <w:r>
        <w:rPr>
          <w:rStyle w:val="hps"/>
          <w:szCs w:val="24"/>
        </w:rPr>
        <w:t>у</w:t>
      </w:r>
      <w:r w:rsidRPr="001255E9">
        <w:rPr>
          <w:rStyle w:val="hps"/>
          <w:szCs w:val="24"/>
        </w:rPr>
        <w:t xml:space="preserve"> </w:t>
      </w:r>
      <w:r>
        <w:rPr>
          <w:rStyle w:val="hps"/>
          <w:szCs w:val="24"/>
        </w:rPr>
        <w:t>условима</w:t>
      </w:r>
      <w:r w:rsidRPr="001255E9">
        <w:rPr>
          <w:rStyle w:val="hps"/>
          <w:szCs w:val="24"/>
        </w:rPr>
        <w:t xml:space="preserve"> </w:t>
      </w:r>
      <w:r>
        <w:rPr>
          <w:rStyle w:val="hps"/>
          <w:szCs w:val="24"/>
        </w:rPr>
        <w:t>експлоатације</w:t>
      </w:r>
      <w:r w:rsidRPr="001255E9">
        <w:rPr>
          <w:rStyle w:val="hps"/>
          <w:szCs w:val="24"/>
        </w:rPr>
        <w:t xml:space="preserve"> </w:t>
      </w:r>
      <w:r>
        <w:rPr>
          <w:rStyle w:val="hps"/>
          <w:szCs w:val="24"/>
        </w:rPr>
        <w:t>одређује</w:t>
      </w:r>
      <w:r w:rsidRPr="001255E9">
        <w:rPr>
          <w:rStyle w:val="hps"/>
          <w:szCs w:val="24"/>
        </w:rPr>
        <w:t xml:space="preserve"> </w:t>
      </w:r>
      <w:r>
        <w:rPr>
          <w:rStyle w:val="hps"/>
          <w:szCs w:val="24"/>
        </w:rPr>
        <w:t>се</w:t>
      </w:r>
      <w:r w:rsidRPr="001255E9">
        <w:rPr>
          <w:rStyle w:val="hps"/>
          <w:szCs w:val="24"/>
        </w:rPr>
        <w:t xml:space="preserve"> </w:t>
      </w:r>
      <w:r>
        <w:rPr>
          <w:rStyle w:val="hps"/>
          <w:szCs w:val="24"/>
        </w:rPr>
        <w:t>бројем</w:t>
      </w:r>
      <w:r w:rsidRPr="001255E9">
        <w:rPr>
          <w:rStyle w:val="hps"/>
          <w:szCs w:val="24"/>
        </w:rPr>
        <w:t xml:space="preserve"> </w:t>
      </w:r>
      <w:r>
        <w:rPr>
          <w:rStyle w:val="hps"/>
          <w:szCs w:val="24"/>
        </w:rPr>
        <w:t>експлоатационих</w:t>
      </w:r>
      <w:r w:rsidRPr="001255E9">
        <w:rPr>
          <w:rStyle w:val="hps"/>
          <w:szCs w:val="24"/>
        </w:rPr>
        <w:t xml:space="preserve"> </w:t>
      </w:r>
      <w:r>
        <w:rPr>
          <w:rStyle w:val="hps"/>
          <w:szCs w:val="24"/>
        </w:rPr>
        <w:t>фактора</w:t>
      </w:r>
      <w:r w:rsidRPr="001255E9">
        <w:rPr>
          <w:rStyle w:val="hps"/>
          <w:szCs w:val="24"/>
        </w:rPr>
        <w:t xml:space="preserve">, </w:t>
      </w:r>
      <w:r>
        <w:rPr>
          <w:rStyle w:val="hps"/>
          <w:szCs w:val="24"/>
        </w:rPr>
        <w:t>као</w:t>
      </w:r>
      <w:r w:rsidRPr="001255E9">
        <w:rPr>
          <w:rStyle w:val="hps"/>
          <w:szCs w:val="24"/>
        </w:rPr>
        <w:t xml:space="preserve"> </w:t>
      </w:r>
      <w:r>
        <w:rPr>
          <w:rStyle w:val="hps"/>
          <w:szCs w:val="24"/>
        </w:rPr>
        <w:t>што</w:t>
      </w:r>
      <w:r w:rsidRPr="001255E9">
        <w:rPr>
          <w:rStyle w:val="hps"/>
          <w:szCs w:val="24"/>
        </w:rPr>
        <w:t xml:space="preserve"> </w:t>
      </w:r>
      <w:r>
        <w:rPr>
          <w:rStyle w:val="hps"/>
          <w:szCs w:val="24"/>
        </w:rPr>
        <w:t>су</w:t>
      </w:r>
      <w:r w:rsidRPr="001255E9">
        <w:rPr>
          <w:rStyle w:val="hps"/>
          <w:szCs w:val="24"/>
        </w:rPr>
        <w:t xml:space="preserve"> </w:t>
      </w:r>
      <w:r>
        <w:rPr>
          <w:rStyle w:val="hps"/>
          <w:szCs w:val="24"/>
        </w:rPr>
        <w:t>квалификација</w:t>
      </w:r>
      <w:r w:rsidRPr="001255E9">
        <w:rPr>
          <w:rStyle w:val="hps"/>
          <w:szCs w:val="24"/>
        </w:rPr>
        <w:t xml:space="preserve"> </w:t>
      </w:r>
      <w:r>
        <w:rPr>
          <w:rStyle w:val="hps"/>
          <w:szCs w:val="24"/>
        </w:rPr>
        <w:t>особља</w:t>
      </w:r>
      <w:r w:rsidRPr="001255E9">
        <w:rPr>
          <w:rStyle w:val="hps"/>
          <w:szCs w:val="24"/>
        </w:rPr>
        <w:t xml:space="preserve"> </w:t>
      </w:r>
      <w:r>
        <w:rPr>
          <w:rStyle w:val="hps"/>
          <w:szCs w:val="24"/>
        </w:rPr>
        <w:t>одржавања</w:t>
      </w:r>
      <w:r w:rsidRPr="001255E9">
        <w:rPr>
          <w:rStyle w:val="hps"/>
          <w:szCs w:val="24"/>
        </w:rPr>
        <w:t xml:space="preserve">, </w:t>
      </w:r>
      <w:r>
        <w:rPr>
          <w:rStyle w:val="hps"/>
          <w:szCs w:val="24"/>
        </w:rPr>
        <w:t>квалитет</w:t>
      </w:r>
      <w:r w:rsidRPr="001255E9">
        <w:rPr>
          <w:rStyle w:val="hps"/>
          <w:szCs w:val="24"/>
        </w:rPr>
        <w:t xml:space="preserve"> </w:t>
      </w:r>
      <w:r>
        <w:rPr>
          <w:rStyle w:val="hps"/>
          <w:szCs w:val="24"/>
        </w:rPr>
        <w:t>и</w:t>
      </w:r>
      <w:r w:rsidRPr="001255E9">
        <w:rPr>
          <w:rStyle w:val="hps"/>
          <w:szCs w:val="24"/>
        </w:rPr>
        <w:t xml:space="preserve"> </w:t>
      </w:r>
      <w:r>
        <w:rPr>
          <w:rStyle w:val="hps"/>
          <w:szCs w:val="24"/>
        </w:rPr>
        <w:t>квантитет</w:t>
      </w:r>
      <w:r w:rsidRPr="001255E9">
        <w:rPr>
          <w:rStyle w:val="hps"/>
          <w:szCs w:val="24"/>
        </w:rPr>
        <w:t xml:space="preserve"> </w:t>
      </w:r>
      <w:r>
        <w:rPr>
          <w:rStyle w:val="hps"/>
          <w:szCs w:val="24"/>
        </w:rPr>
        <w:t>спроведеног</w:t>
      </w:r>
      <w:r w:rsidRPr="001255E9">
        <w:rPr>
          <w:rStyle w:val="hps"/>
          <w:szCs w:val="24"/>
        </w:rPr>
        <w:t xml:space="preserve"> </w:t>
      </w:r>
      <w:r>
        <w:rPr>
          <w:rStyle w:val="hps"/>
          <w:szCs w:val="24"/>
        </w:rPr>
        <w:t>рада</w:t>
      </w:r>
      <w:r w:rsidRPr="001255E9">
        <w:rPr>
          <w:rStyle w:val="hps"/>
          <w:szCs w:val="24"/>
        </w:rPr>
        <w:t xml:space="preserve"> </w:t>
      </w:r>
      <w:r>
        <w:rPr>
          <w:rStyle w:val="hps"/>
          <w:szCs w:val="24"/>
        </w:rPr>
        <w:t>на</w:t>
      </w:r>
      <w:r w:rsidRPr="001255E9">
        <w:rPr>
          <w:rStyle w:val="hps"/>
          <w:szCs w:val="24"/>
        </w:rPr>
        <w:t xml:space="preserve"> </w:t>
      </w:r>
      <w:r>
        <w:rPr>
          <w:rStyle w:val="hps"/>
          <w:szCs w:val="24"/>
        </w:rPr>
        <w:t>техничком</w:t>
      </w:r>
      <w:r w:rsidRPr="001255E9">
        <w:rPr>
          <w:rStyle w:val="hps"/>
          <w:szCs w:val="24"/>
        </w:rPr>
        <w:t xml:space="preserve"> </w:t>
      </w:r>
      <w:r>
        <w:rPr>
          <w:rStyle w:val="hps"/>
          <w:szCs w:val="24"/>
        </w:rPr>
        <w:t>одржавању</w:t>
      </w:r>
      <w:r w:rsidRPr="001255E9">
        <w:rPr>
          <w:rStyle w:val="hps"/>
          <w:szCs w:val="24"/>
        </w:rPr>
        <w:t xml:space="preserve">, </w:t>
      </w:r>
      <w:r>
        <w:rPr>
          <w:rStyle w:val="hps"/>
          <w:szCs w:val="24"/>
        </w:rPr>
        <w:t>доступност</w:t>
      </w:r>
      <w:r w:rsidRPr="001255E9">
        <w:rPr>
          <w:rStyle w:val="hps"/>
          <w:szCs w:val="24"/>
        </w:rPr>
        <w:t xml:space="preserve"> </w:t>
      </w:r>
      <w:r>
        <w:rPr>
          <w:rStyle w:val="hps"/>
          <w:szCs w:val="24"/>
        </w:rPr>
        <w:t>резервних</w:t>
      </w:r>
      <w:r w:rsidRPr="001255E9">
        <w:rPr>
          <w:rStyle w:val="hps"/>
          <w:szCs w:val="24"/>
        </w:rPr>
        <w:t xml:space="preserve"> </w:t>
      </w:r>
      <w:r>
        <w:rPr>
          <w:rStyle w:val="hps"/>
          <w:szCs w:val="24"/>
        </w:rPr>
        <w:t>делова</w:t>
      </w:r>
      <w:r w:rsidRPr="001255E9">
        <w:rPr>
          <w:rStyle w:val="hps"/>
          <w:szCs w:val="24"/>
        </w:rPr>
        <w:t xml:space="preserve">, </w:t>
      </w:r>
      <w:r>
        <w:rPr>
          <w:rStyle w:val="hps"/>
          <w:szCs w:val="24"/>
        </w:rPr>
        <w:t>примена</w:t>
      </w:r>
      <w:r w:rsidRPr="001255E9">
        <w:rPr>
          <w:rStyle w:val="hps"/>
          <w:szCs w:val="24"/>
        </w:rPr>
        <w:t xml:space="preserve"> </w:t>
      </w:r>
      <w:r>
        <w:rPr>
          <w:rStyle w:val="hps"/>
          <w:szCs w:val="24"/>
        </w:rPr>
        <w:t>мерења</w:t>
      </w:r>
      <w:r w:rsidRPr="001255E9">
        <w:rPr>
          <w:rStyle w:val="hps"/>
          <w:szCs w:val="24"/>
        </w:rPr>
        <w:t xml:space="preserve"> </w:t>
      </w:r>
      <w:r>
        <w:rPr>
          <w:rStyle w:val="hps"/>
          <w:szCs w:val="24"/>
        </w:rPr>
        <w:t>и</w:t>
      </w:r>
      <w:r w:rsidRPr="001255E9">
        <w:rPr>
          <w:rStyle w:val="hps"/>
          <w:szCs w:val="24"/>
        </w:rPr>
        <w:t xml:space="preserve"> </w:t>
      </w:r>
      <w:r>
        <w:rPr>
          <w:rStyle w:val="hps"/>
          <w:szCs w:val="24"/>
        </w:rPr>
        <w:t>проверавање</w:t>
      </w:r>
      <w:r w:rsidRPr="001255E9">
        <w:rPr>
          <w:rStyle w:val="hps"/>
          <w:szCs w:val="24"/>
        </w:rPr>
        <w:t xml:space="preserve"> </w:t>
      </w:r>
      <w:r>
        <w:rPr>
          <w:rStyle w:val="hps"/>
          <w:szCs w:val="24"/>
        </w:rPr>
        <w:t>опреме</w:t>
      </w:r>
      <w:r w:rsidRPr="001255E9">
        <w:rPr>
          <w:rStyle w:val="hps"/>
          <w:szCs w:val="24"/>
        </w:rPr>
        <w:t xml:space="preserve">, </w:t>
      </w:r>
      <w:r>
        <w:rPr>
          <w:rStyle w:val="hps"/>
          <w:szCs w:val="24"/>
        </w:rPr>
        <w:t>а</w:t>
      </w:r>
      <w:r w:rsidRPr="001255E9">
        <w:rPr>
          <w:rStyle w:val="hps"/>
          <w:szCs w:val="24"/>
        </w:rPr>
        <w:t xml:space="preserve"> </w:t>
      </w:r>
      <w:r>
        <w:rPr>
          <w:rStyle w:val="hps"/>
          <w:szCs w:val="24"/>
        </w:rPr>
        <w:t>такође</w:t>
      </w:r>
      <w:r w:rsidRPr="001255E9">
        <w:rPr>
          <w:rStyle w:val="hps"/>
          <w:szCs w:val="24"/>
        </w:rPr>
        <w:t xml:space="preserve"> </w:t>
      </w:r>
      <w:r>
        <w:rPr>
          <w:rStyle w:val="hps"/>
          <w:szCs w:val="24"/>
        </w:rPr>
        <w:t>доступност</w:t>
      </w:r>
      <w:r w:rsidRPr="001255E9">
        <w:rPr>
          <w:rStyle w:val="hps"/>
          <w:szCs w:val="24"/>
        </w:rPr>
        <w:t xml:space="preserve"> </w:t>
      </w:r>
      <w:r>
        <w:rPr>
          <w:rStyle w:val="hps"/>
          <w:szCs w:val="24"/>
        </w:rPr>
        <w:t>техничких</w:t>
      </w:r>
      <w:r w:rsidRPr="001255E9">
        <w:rPr>
          <w:rStyle w:val="hps"/>
          <w:szCs w:val="24"/>
        </w:rPr>
        <w:t xml:space="preserve"> </w:t>
      </w:r>
      <w:r>
        <w:rPr>
          <w:rStyle w:val="hps"/>
          <w:szCs w:val="24"/>
        </w:rPr>
        <w:t>описа</w:t>
      </w:r>
      <w:r w:rsidRPr="001255E9">
        <w:rPr>
          <w:rStyle w:val="hps"/>
          <w:szCs w:val="24"/>
        </w:rPr>
        <w:t xml:space="preserve"> (</w:t>
      </w:r>
      <w:r>
        <w:rPr>
          <w:rStyle w:val="hps"/>
          <w:szCs w:val="24"/>
        </w:rPr>
        <w:t>упу</w:t>
      </w:r>
      <w:r w:rsidR="00093AC3">
        <w:rPr>
          <w:rStyle w:val="hps"/>
          <w:szCs w:val="24"/>
          <w:lang w:val="sr-Cyrl-CS"/>
        </w:rPr>
        <w:t>т</w:t>
      </w:r>
      <w:r>
        <w:rPr>
          <w:rStyle w:val="hps"/>
          <w:szCs w:val="24"/>
        </w:rPr>
        <w:t>става</w:t>
      </w:r>
      <w:r w:rsidRPr="001255E9">
        <w:rPr>
          <w:rStyle w:val="hps"/>
          <w:szCs w:val="24"/>
        </w:rPr>
        <w:t xml:space="preserve">) </w:t>
      </w:r>
      <w:r>
        <w:rPr>
          <w:rStyle w:val="hps"/>
          <w:szCs w:val="24"/>
        </w:rPr>
        <w:t>и</w:t>
      </w:r>
      <w:r w:rsidRPr="001255E9">
        <w:rPr>
          <w:rStyle w:val="hps"/>
          <w:szCs w:val="24"/>
        </w:rPr>
        <w:t xml:space="preserve"> </w:t>
      </w:r>
      <w:r>
        <w:rPr>
          <w:rStyle w:val="hps"/>
          <w:szCs w:val="24"/>
        </w:rPr>
        <w:t>инструкција</w:t>
      </w:r>
      <w:r w:rsidRPr="001255E9">
        <w:rPr>
          <w:rStyle w:val="hps"/>
          <w:szCs w:val="24"/>
        </w:rPr>
        <w:t xml:space="preserve"> </w:t>
      </w:r>
      <w:r>
        <w:rPr>
          <w:rStyle w:val="hps"/>
          <w:szCs w:val="24"/>
        </w:rPr>
        <w:t>за</w:t>
      </w:r>
      <w:r w:rsidRPr="001255E9">
        <w:rPr>
          <w:rStyle w:val="hps"/>
          <w:szCs w:val="24"/>
        </w:rPr>
        <w:t xml:space="preserve"> </w:t>
      </w:r>
      <w:r>
        <w:rPr>
          <w:rStyle w:val="hps"/>
          <w:szCs w:val="24"/>
        </w:rPr>
        <w:t>експлоатацију</w:t>
      </w:r>
      <w:r w:rsidRPr="001255E9">
        <w:rPr>
          <w:rStyle w:val="hps"/>
          <w:szCs w:val="24"/>
        </w:rPr>
        <w:t>.</w:t>
      </w:r>
    </w:p>
    <w:p w:rsidR="00A31FA0" w:rsidRPr="001255E9" w:rsidRDefault="00A31FA0" w:rsidP="00A31FA0">
      <w:pPr>
        <w:spacing w:after="0"/>
        <w:rPr>
          <w:rStyle w:val="shorttext"/>
          <w:szCs w:val="24"/>
        </w:rPr>
      </w:pPr>
      <w:r>
        <w:rPr>
          <w:rStyle w:val="hps"/>
          <w:szCs w:val="24"/>
        </w:rPr>
        <w:t>У</w:t>
      </w:r>
      <w:r w:rsidRPr="001255E9">
        <w:rPr>
          <w:rStyle w:val="shorttext"/>
          <w:szCs w:val="24"/>
        </w:rPr>
        <w:t xml:space="preserve"> </w:t>
      </w:r>
      <w:r>
        <w:rPr>
          <w:rStyle w:val="hps"/>
          <w:szCs w:val="24"/>
        </w:rPr>
        <w:t>првој</w:t>
      </w:r>
      <w:r w:rsidRPr="001255E9">
        <w:rPr>
          <w:rStyle w:val="hps"/>
          <w:szCs w:val="24"/>
        </w:rPr>
        <w:t xml:space="preserve"> </w:t>
      </w:r>
      <w:r>
        <w:rPr>
          <w:rStyle w:val="hps"/>
          <w:szCs w:val="24"/>
        </w:rPr>
        <w:t>апроксимацији</w:t>
      </w:r>
      <w:r w:rsidRPr="001255E9">
        <w:rPr>
          <w:rStyle w:val="shorttext"/>
          <w:szCs w:val="24"/>
        </w:rPr>
        <w:t xml:space="preserve"> </w:t>
      </w:r>
      <w:r>
        <w:rPr>
          <w:rStyle w:val="hps"/>
          <w:szCs w:val="24"/>
        </w:rPr>
        <w:t>можемо</w:t>
      </w:r>
      <w:r w:rsidRPr="001255E9">
        <w:rPr>
          <w:rStyle w:val="hps"/>
          <w:szCs w:val="24"/>
        </w:rPr>
        <w:t xml:space="preserve"> </w:t>
      </w:r>
      <w:r>
        <w:rPr>
          <w:rStyle w:val="hps"/>
          <w:szCs w:val="24"/>
        </w:rPr>
        <w:t>пре</w:t>
      </w:r>
      <w:r w:rsidR="00093AC3">
        <w:rPr>
          <w:rStyle w:val="hps"/>
          <w:szCs w:val="24"/>
          <w:lang w:val="sr-Cyrl-CS"/>
        </w:rPr>
        <w:t>т</w:t>
      </w:r>
      <w:r>
        <w:rPr>
          <w:rStyle w:val="hps"/>
          <w:szCs w:val="24"/>
        </w:rPr>
        <w:t>поставити</w:t>
      </w:r>
      <w:r w:rsidRPr="001255E9">
        <w:rPr>
          <w:rStyle w:val="hps"/>
          <w:szCs w:val="24"/>
        </w:rPr>
        <w:t xml:space="preserve"> </w:t>
      </w:r>
      <w:r>
        <w:rPr>
          <w:rStyle w:val="hpsalt-edited"/>
          <w:szCs w:val="24"/>
        </w:rPr>
        <w:t>да</w:t>
      </w:r>
      <w:r w:rsidRPr="001255E9">
        <w:rPr>
          <w:rStyle w:val="hpsalt-edited"/>
          <w:szCs w:val="24"/>
        </w:rPr>
        <w:t xml:space="preserve"> </w:t>
      </w:r>
      <w:r>
        <w:rPr>
          <w:rStyle w:val="hpsalt-edited"/>
          <w:szCs w:val="24"/>
        </w:rPr>
        <w:t>сви</w:t>
      </w:r>
      <w:r w:rsidRPr="001255E9">
        <w:rPr>
          <w:rStyle w:val="shorttext"/>
          <w:szCs w:val="24"/>
        </w:rPr>
        <w:t xml:space="preserve"> </w:t>
      </w:r>
      <w:r>
        <w:rPr>
          <w:rStyle w:val="hps"/>
          <w:szCs w:val="24"/>
        </w:rPr>
        <w:t>откази</w:t>
      </w:r>
      <w:r w:rsidRPr="001255E9">
        <w:rPr>
          <w:rStyle w:val="shorttext"/>
          <w:szCs w:val="24"/>
        </w:rPr>
        <w:t xml:space="preserve"> </w:t>
      </w:r>
      <w:r>
        <w:rPr>
          <w:rStyle w:val="shorttext"/>
          <w:szCs w:val="24"/>
        </w:rPr>
        <w:t>који</w:t>
      </w:r>
      <w:r w:rsidRPr="001255E9">
        <w:rPr>
          <w:rStyle w:val="shorttext"/>
          <w:szCs w:val="24"/>
        </w:rPr>
        <w:t xml:space="preserve"> </w:t>
      </w:r>
      <w:r>
        <w:rPr>
          <w:rStyle w:val="shorttext"/>
          <w:szCs w:val="24"/>
        </w:rPr>
        <w:t>се</w:t>
      </w:r>
      <w:r w:rsidRPr="001255E9">
        <w:rPr>
          <w:rStyle w:val="shorttext"/>
          <w:szCs w:val="24"/>
        </w:rPr>
        <w:t xml:space="preserve"> </w:t>
      </w:r>
      <w:r>
        <w:rPr>
          <w:rStyle w:val="shorttext"/>
          <w:szCs w:val="24"/>
        </w:rPr>
        <w:t>јављају</w:t>
      </w:r>
      <w:r w:rsidRPr="001255E9">
        <w:rPr>
          <w:rStyle w:val="shorttext"/>
          <w:szCs w:val="24"/>
        </w:rPr>
        <w:t xml:space="preserve"> </w:t>
      </w:r>
      <w:r>
        <w:rPr>
          <w:rStyle w:val="shorttext"/>
          <w:szCs w:val="24"/>
        </w:rPr>
        <w:t>током</w:t>
      </w:r>
      <w:r w:rsidRPr="001255E9">
        <w:rPr>
          <w:rStyle w:val="shorttext"/>
          <w:szCs w:val="24"/>
        </w:rPr>
        <w:t xml:space="preserve"> </w:t>
      </w:r>
      <w:r>
        <w:rPr>
          <w:rStyle w:val="shorttext"/>
          <w:szCs w:val="24"/>
        </w:rPr>
        <w:t>процеса</w:t>
      </w:r>
      <w:r w:rsidRPr="001255E9">
        <w:rPr>
          <w:rStyle w:val="shorttext"/>
          <w:szCs w:val="24"/>
        </w:rPr>
        <w:t xml:space="preserve"> </w:t>
      </w:r>
      <w:r>
        <w:rPr>
          <w:rStyle w:val="shorttext"/>
          <w:szCs w:val="24"/>
        </w:rPr>
        <w:t>произилазе</w:t>
      </w:r>
      <w:r w:rsidRPr="001255E9">
        <w:rPr>
          <w:rStyle w:val="shorttext"/>
          <w:szCs w:val="24"/>
        </w:rPr>
        <w:t xml:space="preserve"> </w:t>
      </w:r>
      <w:r>
        <w:rPr>
          <w:rStyle w:val="shorttext"/>
          <w:szCs w:val="24"/>
        </w:rPr>
        <w:t>из</w:t>
      </w:r>
      <w:r w:rsidRPr="001255E9">
        <w:rPr>
          <w:rStyle w:val="shorttext"/>
          <w:szCs w:val="24"/>
        </w:rPr>
        <w:t xml:space="preserve"> </w:t>
      </w:r>
      <w:r>
        <w:rPr>
          <w:rStyle w:val="shorttext"/>
          <w:szCs w:val="24"/>
        </w:rPr>
        <w:t>експлоатације</w:t>
      </w:r>
      <w:r w:rsidRPr="001255E9">
        <w:rPr>
          <w:rStyle w:val="shorttext"/>
          <w:szCs w:val="24"/>
        </w:rPr>
        <w:t xml:space="preserve">, </w:t>
      </w:r>
      <w:r w:rsidR="00093AC3">
        <w:rPr>
          <w:rStyle w:val="shorttext"/>
          <w:szCs w:val="24"/>
          <w:lang w:val="sr-Cyrl-CS"/>
        </w:rPr>
        <w:t xml:space="preserve">и да су </w:t>
      </w:r>
      <w:r>
        <w:rPr>
          <w:rStyle w:val="shorttext"/>
          <w:szCs w:val="24"/>
        </w:rPr>
        <w:t>назависни</w:t>
      </w:r>
      <w:r w:rsidRPr="001255E9">
        <w:rPr>
          <w:rStyle w:val="shorttext"/>
          <w:szCs w:val="24"/>
        </w:rPr>
        <w:t>.</w:t>
      </w:r>
      <w:r w:rsidRPr="001255E9">
        <w:rPr>
          <w:szCs w:val="24"/>
        </w:rPr>
        <w:t xml:space="preserve"> </w:t>
      </w:r>
      <w:r>
        <w:rPr>
          <w:rStyle w:val="shorttext"/>
          <w:szCs w:val="24"/>
        </w:rPr>
        <w:t>Стога</w:t>
      </w:r>
      <w:r w:rsidRPr="001255E9">
        <w:rPr>
          <w:rStyle w:val="shorttext"/>
          <w:szCs w:val="24"/>
        </w:rPr>
        <w:t xml:space="preserve">, </w:t>
      </w:r>
      <w:r>
        <w:rPr>
          <w:rStyle w:val="shorttext"/>
          <w:szCs w:val="24"/>
        </w:rPr>
        <w:t>поузданост</w:t>
      </w:r>
      <w:r w:rsidRPr="001255E9">
        <w:rPr>
          <w:rStyle w:val="shorttext"/>
          <w:szCs w:val="24"/>
        </w:rPr>
        <w:t xml:space="preserve"> </w:t>
      </w:r>
      <w:r>
        <w:rPr>
          <w:rStyle w:val="shorttext"/>
          <w:szCs w:val="24"/>
        </w:rPr>
        <w:t>целокупног</w:t>
      </w:r>
      <w:r w:rsidRPr="001255E9">
        <w:rPr>
          <w:rStyle w:val="shorttext"/>
          <w:szCs w:val="24"/>
        </w:rPr>
        <w:t xml:space="preserve"> </w:t>
      </w:r>
      <w:r>
        <w:rPr>
          <w:rStyle w:val="shorttext"/>
          <w:szCs w:val="24"/>
        </w:rPr>
        <w:t>система при</w:t>
      </w:r>
      <w:r>
        <w:rPr>
          <w:szCs w:val="24"/>
        </w:rPr>
        <w:t xml:space="preserve"> </w:t>
      </w:r>
      <w:r>
        <w:rPr>
          <w:rStyle w:val="hps"/>
          <w:szCs w:val="24"/>
        </w:rPr>
        <w:t>претпоставкама</w:t>
      </w:r>
      <w:r w:rsidRPr="001255E9">
        <w:rPr>
          <w:szCs w:val="24"/>
        </w:rPr>
        <w:t xml:space="preserve"> </w:t>
      </w:r>
      <w:r>
        <w:rPr>
          <w:rStyle w:val="hps"/>
          <w:szCs w:val="24"/>
        </w:rPr>
        <w:t>независности</w:t>
      </w:r>
      <w:r w:rsidRPr="001255E9">
        <w:rPr>
          <w:rStyle w:val="shorttext"/>
          <w:szCs w:val="24"/>
        </w:rPr>
        <w:t xml:space="preserve"> </w:t>
      </w:r>
      <w:r>
        <w:rPr>
          <w:rStyle w:val="hpsalt-edited"/>
          <w:szCs w:val="24"/>
        </w:rPr>
        <w:t>отказа</w:t>
      </w:r>
      <w:r w:rsidRPr="001255E9">
        <w:rPr>
          <w:rStyle w:val="shorttext"/>
          <w:szCs w:val="24"/>
        </w:rPr>
        <w:t xml:space="preserve"> </w:t>
      </w:r>
      <w:r>
        <w:rPr>
          <w:rStyle w:val="hps"/>
          <w:szCs w:val="24"/>
        </w:rPr>
        <w:t>једнака</w:t>
      </w:r>
      <w:r w:rsidRPr="001255E9">
        <w:rPr>
          <w:rStyle w:val="hps"/>
          <w:szCs w:val="24"/>
        </w:rPr>
        <w:t xml:space="preserve"> </w:t>
      </w:r>
      <w:r>
        <w:rPr>
          <w:rStyle w:val="hps"/>
          <w:szCs w:val="24"/>
        </w:rPr>
        <w:t>је</w:t>
      </w:r>
      <w:r w:rsidRPr="001255E9">
        <w:rPr>
          <w:rStyle w:val="shorttext"/>
          <w:szCs w:val="24"/>
        </w:rPr>
        <w:t>:</w:t>
      </w:r>
    </w:p>
    <w:p w:rsidR="00A31FA0" w:rsidRPr="001255E9" w:rsidRDefault="00A31FA0" w:rsidP="00A31FA0">
      <w:pPr>
        <w:spacing w:after="0"/>
        <w:jc w:val="left"/>
        <w:rPr>
          <w:color w:val="000000"/>
          <w:szCs w:val="24"/>
        </w:rPr>
      </w:pPr>
      <w:r w:rsidRPr="00572F48">
        <w:rPr>
          <w:i/>
          <w:iCs/>
          <w:color w:val="000000"/>
          <w:sz w:val="22"/>
          <w:lang w:val="ru-RU"/>
        </w:rPr>
        <w:t>Р</w:t>
      </w:r>
      <w:r w:rsidRPr="00572F48">
        <w:rPr>
          <w:i/>
          <w:iCs/>
          <w:color w:val="000000"/>
          <w:sz w:val="22"/>
        </w:rPr>
        <w:t xml:space="preserve"> </w:t>
      </w:r>
      <w:r w:rsidRPr="00572F48">
        <w:rPr>
          <w:color w:val="000000"/>
          <w:sz w:val="22"/>
        </w:rPr>
        <w:t xml:space="preserve">= </w:t>
      </w:r>
      <w:r w:rsidRPr="00572F48">
        <w:rPr>
          <w:i/>
          <w:iCs/>
          <w:color w:val="000000"/>
          <w:sz w:val="22"/>
          <w:lang w:val="ru-RU"/>
        </w:rPr>
        <w:t>Р</w:t>
      </w:r>
      <w:r w:rsidRPr="00572F48">
        <w:rPr>
          <w:color w:val="000000"/>
          <w:sz w:val="22"/>
          <w:vertAlign w:val="subscript"/>
        </w:rPr>
        <w:t>1</w:t>
      </w:r>
      <w:r w:rsidRPr="00572F48">
        <w:rPr>
          <w:color w:val="000000"/>
          <w:sz w:val="22"/>
        </w:rPr>
        <w:t>·</w:t>
      </w:r>
      <w:r w:rsidRPr="00572F48">
        <w:rPr>
          <w:i/>
          <w:iCs/>
          <w:color w:val="000000"/>
          <w:sz w:val="22"/>
          <w:lang w:val="ru-RU"/>
        </w:rPr>
        <w:t>Р</w:t>
      </w:r>
      <w:r w:rsidRPr="00572F48">
        <w:rPr>
          <w:color w:val="000000"/>
          <w:sz w:val="22"/>
          <w:vertAlign w:val="subscript"/>
        </w:rPr>
        <w:t>2</w:t>
      </w:r>
      <w:r w:rsidRPr="00572F48">
        <w:rPr>
          <w:color w:val="000000"/>
          <w:sz w:val="22"/>
        </w:rPr>
        <w:t>·</w:t>
      </w:r>
      <w:r w:rsidRPr="00572F48">
        <w:rPr>
          <w:i/>
          <w:iCs/>
          <w:color w:val="000000"/>
          <w:sz w:val="22"/>
          <w:lang w:val="ru-RU"/>
        </w:rPr>
        <w:t>Р</w:t>
      </w:r>
      <w:r w:rsidRPr="00572F48">
        <w:rPr>
          <w:color w:val="000000"/>
          <w:sz w:val="22"/>
          <w:vertAlign w:val="subscript"/>
        </w:rPr>
        <w:t>3</w:t>
      </w:r>
      <w:r>
        <w:rPr>
          <w:color w:val="000000"/>
          <w:szCs w:val="24"/>
        </w:rPr>
        <w:t xml:space="preserve">  </w:t>
      </w:r>
      <w:r w:rsidRPr="001255E9">
        <w:rPr>
          <w:color w:val="000000"/>
          <w:szCs w:val="24"/>
        </w:rPr>
        <w:t xml:space="preserve">  </w:t>
      </w:r>
      <w:r>
        <w:rPr>
          <w:color w:val="000000"/>
          <w:szCs w:val="24"/>
        </w:rPr>
        <w:t xml:space="preserve">          </w:t>
      </w:r>
      <w:r w:rsidR="00402F5B">
        <w:rPr>
          <w:color w:val="000000"/>
          <w:szCs w:val="24"/>
          <w:lang w:val="en-US"/>
        </w:rPr>
        <w:t xml:space="preserve">                                                        </w:t>
      </w:r>
      <w:r>
        <w:rPr>
          <w:color w:val="000000"/>
          <w:szCs w:val="24"/>
        </w:rPr>
        <w:t xml:space="preserve">                                                  </w:t>
      </w:r>
      <w:r>
        <w:rPr>
          <w:szCs w:val="24"/>
        </w:rPr>
        <w:t>(2</w:t>
      </w:r>
      <w:r w:rsidRPr="001255E9">
        <w:rPr>
          <w:szCs w:val="24"/>
        </w:rPr>
        <w:t>)</w:t>
      </w:r>
      <w:r w:rsidRPr="001255E9">
        <w:rPr>
          <w:rStyle w:val="shorttext"/>
          <w:szCs w:val="24"/>
        </w:rPr>
        <w:t xml:space="preserve">  </w:t>
      </w:r>
      <w:r w:rsidRPr="001255E9">
        <w:rPr>
          <w:color w:val="000000"/>
          <w:szCs w:val="24"/>
        </w:rPr>
        <w:t xml:space="preserve">                                                                                                                          </w:t>
      </w:r>
    </w:p>
    <w:p w:rsidR="00A31FA0" w:rsidRPr="001255E9" w:rsidRDefault="00A31FA0" w:rsidP="009B1D00">
      <w:pPr>
        <w:ind w:firstLine="0"/>
        <w:rPr>
          <w:rStyle w:val="shorttext"/>
          <w:szCs w:val="24"/>
        </w:rPr>
      </w:pPr>
      <w:r>
        <w:rPr>
          <w:rStyle w:val="shorttext"/>
          <w:szCs w:val="24"/>
        </w:rPr>
        <w:t>где</w:t>
      </w:r>
      <w:r w:rsidRPr="001255E9">
        <w:rPr>
          <w:rStyle w:val="shorttext"/>
          <w:szCs w:val="24"/>
        </w:rPr>
        <w:t xml:space="preserve"> </w:t>
      </w:r>
      <w:r>
        <w:rPr>
          <w:rStyle w:val="shorttext"/>
          <w:szCs w:val="24"/>
        </w:rPr>
        <w:t>је:</w:t>
      </w:r>
      <w:r w:rsidRPr="001255E9">
        <w:rPr>
          <w:rStyle w:val="shorttext"/>
          <w:szCs w:val="24"/>
        </w:rPr>
        <w:t xml:space="preserve">  </w:t>
      </w:r>
      <w:r w:rsidRPr="00572F48">
        <w:rPr>
          <w:rStyle w:val="shorttext"/>
          <w:i/>
          <w:sz w:val="22"/>
        </w:rPr>
        <w:t>P</w:t>
      </w:r>
      <w:r w:rsidRPr="00572F48">
        <w:rPr>
          <w:rStyle w:val="shorttext"/>
          <w:sz w:val="22"/>
          <w:vertAlign w:val="subscript"/>
        </w:rPr>
        <w:t>1</w:t>
      </w:r>
      <w:r w:rsidRPr="00572F48">
        <w:rPr>
          <w:rStyle w:val="shorttext"/>
          <w:sz w:val="22"/>
        </w:rPr>
        <w:t xml:space="preserve">; </w:t>
      </w:r>
      <w:r w:rsidRPr="00572F48">
        <w:rPr>
          <w:rStyle w:val="shorttext"/>
          <w:i/>
          <w:sz w:val="22"/>
        </w:rPr>
        <w:t>P</w:t>
      </w:r>
      <w:r w:rsidRPr="00572F48">
        <w:rPr>
          <w:rStyle w:val="shorttext"/>
          <w:sz w:val="22"/>
          <w:vertAlign w:val="subscript"/>
        </w:rPr>
        <w:t>2</w:t>
      </w:r>
      <w:r w:rsidRPr="00572F48">
        <w:rPr>
          <w:rStyle w:val="shorttext"/>
          <w:sz w:val="22"/>
        </w:rPr>
        <w:t xml:space="preserve">; </w:t>
      </w:r>
      <w:r w:rsidRPr="00572F48">
        <w:rPr>
          <w:rStyle w:val="shorttext"/>
          <w:i/>
          <w:sz w:val="22"/>
        </w:rPr>
        <w:t>P</w:t>
      </w:r>
      <w:r w:rsidRPr="00572F48">
        <w:rPr>
          <w:rStyle w:val="shorttext"/>
          <w:sz w:val="22"/>
          <w:vertAlign w:val="subscript"/>
        </w:rPr>
        <w:t>3</w:t>
      </w:r>
      <w:r w:rsidRPr="001255E9">
        <w:rPr>
          <w:rStyle w:val="shorttext"/>
          <w:szCs w:val="24"/>
        </w:rPr>
        <w:t xml:space="preserve"> </w:t>
      </w:r>
      <w:r w:rsidR="00E23A8E">
        <w:rPr>
          <w:rStyle w:val="shorttext"/>
          <w:szCs w:val="24"/>
        </w:rPr>
        <w:t>–</w:t>
      </w:r>
      <w:r w:rsidRPr="001255E9">
        <w:rPr>
          <w:rStyle w:val="shorttext"/>
          <w:szCs w:val="24"/>
        </w:rPr>
        <w:t xml:space="preserve"> </w:t>
      </w:r>
      <w:r>
        <w:rPr>
          <w:rStyle w:val="shorttext"/>
          <w:szCs w:val="24"/>
        </w:rPr>
        <w:t>вероватноћа</w:t>
      </w:r>
      <w:r w:rsidRPr="001255E9">
        <w:rPr>
          <w:rStyle w:val="shorttext"/>
          <w:szCs w:val="24"/>
        </w:rPr>
        <w:t xml:space="preserve"> </w:t>
      </w:r>
      <w:r>
        <w:rPr>
          <w:rStyle w:val="shorttext"/>
          <w:szCs w:val="24"/>
        </w:rPr>
        <w:t>безотказног</w:t>
      </w:r>
      <w:r w:rsidRPr="001255E9">
        <w:rPr>
          <w:rStyle w:val="shorttext"/>
          <w:szCs w:val="24"/>
        </w:rPr>
        <w:t xml:space="preserve"> </w:t>
      </w:r>
      <w:r>
        <w:rPr>
          <w:rStyle w:val="shorttext"/>
          <w:szCs w:val="24"/>
        </w:rPr>
        <w:t>рада</w:t>
      </w:r>
      <w:r w:rsidRPr="001255E9">
        <w:rPr>
          <w:rStyle w:val="shorttext"/>
          <w:szCs w:val="24"/>
        </w:rPr>
        <w:t xml:space="preserve"> </w:t>
      </w:r>
      <w:r>
        <w:rPr>
          <w:rStyle w:val="shorttext"/>
          <w:szCs w:val="24"/>
        </w:rPr>
        <w:t>система</w:t>
      </w:r>
      <w:r w:rsidRPr="001255E9">
        <w:rPr>
          <w:rStyle w:val="shorttext"/>
          <w:szCs w:val="24"/>
        </w:rPr>
        <w:t xml:space="preserve">, </w:t>
      </w:r>
      <w:r>
        <w:rPr>
          <w:rStyle w:val="shorttext"/>
          <w:szCs w:val="24"/>
        </w:rPr>
        <w:t>односно</w:t>
      </w:r>
      <w:r w:rsidRPr="001255E9">
        <w:rPr>
          <w:rStyle w:val="shorttext"/>
          <w:szCs w:val="24"/>
        </w:rPr>
        <w:t xml:space="preserve">, </w:t>
      </w:r>
      <w:r>
        <w:rPr>
          <w:rStyle w:val="shorttext"/>
          <w:szCs w:val="24"/>
        </w:rPr>
        <w:t>неочекиваног</w:t>
      </w:r>
      <w:r w:rsidRPr="001255E9">
        <w:rPr>
          <w:rStyle w:val="shorttext"/>
          <w:szCs w:val="24"/>
        </w:rPr>
        <w:t xml:space="preserve"> </w:t>
      </w:r>
      <w:r>
        <w:rPr>
          <w:rStyle w:val="shorttext"/>
          <w:szCs w:val="24"/>
        </w:rPr>
        <w:t>изненадног</w:t>
      </w:r>
      <w:r w:rsidRPr="001255E9">
        <w:rPr>
          <w:rStyle w:val="shorttext"/>
          <w:szCs w:val="24"/>
        </w:rPr>
        <w:t xml:space="preserve"> </w:t>
      </w:r>
      <w:r>
        <w:rPr>
          <w:rStyle w:val="shorttext"/>
          <w:szCs w:val="24"/>
        </w:rPr>
        <w:t>отказа</w:t>
      </w:r>
      <w:r w:rsidRPr="001255E9">
        <w:rPr>
          <w:rStyle w:val="shorttext"/>
          <w:szCs w:val="24"/>
        </w:rPr>
        <w:t xml:space="preserve">, </w:t>
      </w:r>
      <w:r>
        <w:rPr>
          <w:rStyle w:val="shorttext"/>
          <w:szCs w:val="24"/>
        </w:rPr>
        <w:t>изненадни</w:t>
      </w:r>
      <w:r w:rsidRPr="001255E9">
        <w:rPr>
          <w:rStyle w:val="shorttext"/>
          <w:szCs w:val="24"/>
        </w:rPr>
        <w:t xml:space="preserve"> </w:t>
      </w:r>
      <w:r>
        <w:rPr>
          <w:rStyle w:val="shorttext"/>
          <w:szCs w:val="24"/>
        </w:rPr>
        <w:t>откази</w:t>
      </w:r>
      <w:r w:rsidRPr="001255E9">
        <w:rPr>
          <w:rStyle w:val="shorttext"/>
          <w:szCs w:val="24"/>
        </w:rPr>
        <w:t xml:space="preserve">, </w:t>
      </w:r>
      <w:r>
        <w:rPr>
          <w:rStyle w:val="shorttext"/>
          <w:szCs w:val="24"/>
        </w:rPr>
        <w:t>који</w:t>
      </w:r>
      <w:r w:rsidRPr="001255E9">
        <w:rPr>
          <w:rStyle w:val="shorttext"/>
          <w:szCs w:val="24"/>
        </w:rPr>
        <w:t xml:space="preserve"> </w:t>
      </w:r>
      <w:r>
        <w:rPr>
          <w:rStyle w:val="shorttext"/>
          <w:szCs w:val="24"/>
        </w:rPr>
        <w:t>могу</w:t>
      </w:r>
      <w:r w:rsidRPr="001255E9">
        <w:rPr>
          <w:rStyle w:val="shorttext"/>
          <w:szCs w:val="24"/>
        </w:rPr>
        <w:t xml:space="preserve"> </w:t>
      </w:r>
      <w:r>
        <w:rPr>
          <w:rStyle w:val="shorttext"/>
          <w:szCs w:val="24"/>
        </w:rPr>
        <w:t>бити</w:t>
      </w:r>
      <w:r w:rsidRPr="001255E9">
        <w:rPr>
          <w:rStyle w:val="shorttext"/>
          <w:szCs w:val="24"/>
        </w:rPr>
        <w:t xml:space="preserve"> </w:t>
      </w:r>
      <w:r>
        <w:rPr>
          <w:rStyle w:val="shorttext"/>
          <w:szCs w:val="24"/>
        </w:rPr>
        <w:t>спречавани</w:t>
      </w:r>
      <w:r w:rsidRPr="001255E9">
        <w:rPr>
          <w:rStyle w:val="shorttext"/>
          <w:szCs w:val="24"/>
        </w:rPr>
        <w:t xml:space="preserve"> </w:t>
      </w:r>
      <w:r>
        <w:rPr>
          <w:rStyle w:val="shorttext"/>
          <w:szCs w:val="24"/>
        </w:rPr>
        <w:t>при</w:t>
      </w:r>
      <w:r w:rsidRPr="001255E9">
        <w:rPr>
          <w:rStyle w:val="shorttext"/>
          <w:szCs w:val="24"/>
        </w:rPr>
        <w:t xml:space="preserve"> </w:t>
      </w:r>
      <w:r>
        <w:rPr>
          <w:rStyle w:val="shorttext"/>
          <w:szCs w:val="24"/>
        </w:rPr>
        <w:t>благовременом</w:t>
      </w:r>
      <w:r w:rsidRPr="001255E9">
        <w:rPr>
          <w:rStyle w:val="shorttext"/>
          <w:szCs w:val="24"/>
        </w:rPr>
        <w:t xml:space="preserve"> </w:t>
      </w:r>
      <w:r>
        <w:rPr>
          <w:rStyle w:val="shorttext"/>
          <w:szCs w:val="24"/>
        </w:rPr>
        <w:t>техничком</w:t>
      </w:r>
      <w:r w:rsidRPr="001255E9">
        <w:rPr>
          <w:rStyle w:val="shorttext"/>
          <w:szCs w:val="24"/>
        </w:rPr>
        <w:t xml:space="preserve"> </w:t>
      </w:r>
      <w:r>
        <w:rPr>
          <w:rStyle w:val="shorttext"/>
          <w:szCs w:val="24"/>
        </w:rPr>
        <w:t>одржавању</w:t>
      </w:r>
      <w:r w:rsidRPr="001255E9">
        <w:rPr>
          <w:rStyle w:val="shorttext"/>
          <w:szCs w:val="24"/>
        </w:rPr>
        <w:t xml:space="preserve">, </w:t>
      </w:r>
      <w:r>
        <w:rPr>
          <w:rStyle w:val="shorttext"/>
          <w:szCs w:val="24"/>
        </w:rPr>
        <w:t>и</w:t>
      </w:r>
      <w:r w:rsidRPr="001255E9">
        <w:rPr>
          <w:rStyle w:val="shorttext"/>
          <w:szCs w:val="24"/>
        </w:rPr>
        <w:t xml:space="preserve"> </w:t>
      </w:r>
      <w:r>
        <w:rPr>
          <w:rStyle w:val="shorttext"/>
          <w:szCs w:val="24"/>
        </w:rPr>
        <w:t>постепеним</w:t>
      </w:r>
      <w:r w:rsidRPr="001255E9">
        <w:rPr>
          <w:rStyle w:val="shorttext"/>
          <w:szCs w:val="24"/>
        </w:rPr>
        <w:t xml:space="preserve"> </w:t>
      </w:r>
      <w:r>
        <w:rPr>
          <w:rStyle w:val="shorttext"/>
          <w:szCs w:val="24"/>
        </w:rPr>
        <w:t>кваровима</w:t>
      </w:r>
      <w:r w:rsidRPr="001255E9">
        <w:rPr>
          <w:rStyle w:val="shorttext"/>
          <w:szCs w:val="24"/>
        </w:rPr>
        <w:t>.</w:t>
      </w:r>
    </w:p>
    <w:p w:rsidR="00A31FA0" w:rsidRPr="00CA2CE9" w:rsidRDefault="00A31FA0" w:rsidP="009B1D00">
      <w:pPr>
        <w:rPr>
          <w:rStyle w:val="shorttext"/>
          <w:szCs w:val="24"/>
        </w:rPr>
      </w:pPr>
      <w:r>
        <w:rPr>
          <w:rStyle w:val="shorttext"/>
          <w:szCs w:val="24"/>
        </w:rPr>
        <w:t>Један</w:t>
      </w:r>
      <w:r w:rsidRPr="001255E9">
        <w:rPr>
          <w:rStyle w:val="shorttext"/>
          <w:szCs w:val="24"/>
        </w:rPr>
        <w:t xml:space="preserve"> </w:t>
      </w:r>
      <w:r>
        <w:rPr>
          <w:rStyle w:val="shorttext"/>
          <w:szCs w:val="24"/>
        </w:rPr>
        <w:t>од</w:t>
      </w:r>
      <w:r w:rsidRPr="001255E9">
        <w:rPr>
          <w:rStyle w:val="shorttext"/>
          <w:szCs w:val="24"/>
        </w:rPr>
        <w:t xml:space="preserve"> </w:t>
      </w:r>
      <w:r>
        <w:rPr>
          <w:rStyle w:val="shorttext"/>
          <w:szCs w:val="24"/>
        </w:rPr>
        <w:t>разлога</w:t>
      </w:r>
      <w:r w:rsidRPr="001255E9">
        <w:rPr>
          <w:rStyle w:val="shorttext"/>
          <w:szCs w:val="24"/>
        </w:rPr>
        <w:t xml:space="preserve"> </w:t>
      </w:r>
      <w:r>
        <w:rPr>
          <w:rStyle w:val="shorttext"/>
          <w:szCs w:val="24"/>
        </w:rPr>
        <w:t>непостојања</w:t>
      </w:r>
      <w:r w:rsidRPr="001255E9">
        <w:rPr>
          <w:rStyle w:val="shorttext"/>
          <w:szCs w:val="24"/>
        </w:rPr>
        <w:t xml:space="preserve"> </w:t>
      </w:r>
      <w:r>
        <w:rPr>
          <w:rStyle w:val="shorttext"/>
          <w:szCs w:val="24"/>
        </w:rPr>
        <w:t>отказа</w:t>
      </w:r>
      <w:r w:rsidRPr="001255E9">
        <w:rPr>
          <w:rStyle w:val="shorttext"/>
          <w:szCs w:val="24"/>
        </w:rPr>
        <w:t xml:space="preserve"> </w:t>
      </w:r>
      <w:r>
        <w:rPr>
          <w:rStyle w:val="shorttext"/>
          <w:szCs w:val="24"/>
        </w:rPr>
        <w:t>елемената</w:t>
      </w:r>
      <w:r w:rsidRPr="001255E9">
        <w:rPr>
          <w:rStyle w:val="shorttext"/>
          <w:szCs w:val="24"/>
        </w:rPr>
        <w:t xml:space="preserve"> </w:t>
      </w:r>
      <w:r>
        <w:rPr>
          <w:rStyle w:val="shorttext"/>
          <w:szCs w:val="24"/>
        </w:rPr>
        <w:t>система</w:t>
      </w:r>
      <w:r w:rsidRPr="001255E9">
        <w:rPr>
          <w:rStyle w:val="shorttext"/>
          <w:szCs w:val="24"/>
        </w:rPr>
        <w:t xml:space="preserve"> </w:t>
      </w:r>
      <w:r>
        <w:rPr>
          <w:rStyle w:val="shorttext"/>
          <w:szCs w:val="24"/>
        </w:rPr>
        <w:t>је</w:t>
      </w:r>
      <w:r w:rsidRPr="001255E9">
        <w:rPr>
          <w:rStyle w:val="shorttext"/>
          <w:szCs w:val="24"/>
        </w:rPr>
        <w:t xml:space="preserve"> </w:t>
      </w:r>
      <w:r>
        <w:rPr>
          <w:rStyle w:val="shorttext"/>
          <w:szCs w:val="24"/>
        </w:rPr>
        <w:t>квалитет</w:t>
      </w:r>
      <w:r w:rsidRPr="001255E9">
        <w:rPr>
          <w:rStyle w:val="shorttext"/>
          <w:szCs w:val="24"/>
        </w:rPr>
        <w:t xml:space="preserve"> </w:t>
      </w:r>
      <w:r>
        <w:rPr>
          <w:rStyle w:val="shorttext"/>
          <w:szCs w:val="24"/>
        </w:rPr>
        <w:t>техничког</w:t>
      </w:r>
      <w:r w:rsidRPr="001255E9">
        <w:rPr>
          <w:rStyle w:val="shorttext"/>
          <w:szCs w:val="24"/>
        </w:rPr>
        <w:t xml:space="preserve"> </w:t>
      </w:r>
      <w:r>
        <w:rPr>
          <w:rStyle w:val="shorttext"/>
          <w:szCs w:val="24"/>
        </w:rPr>
        <w:t>одржава</w:t>
      </w:r>
      <w:r w:rsidR="00E23A8E">
        <w:rPr>
          <w:rStyle w:val="shorttext"/>
          <w:szCs w:val="24"/>
          <w:lang w:val="sr-Cyrl-CS"/>
        </w:rPr>
        <w:t>њ</w:t>
      </w:r>
      <w:r>
        <w:rPr>
          <w:rStyle w:val="shorttext"/>
          <w:szCs w:val="24"/>
        </w:rPr>
        <w:t>а</w:t>
      </w:r>
      <w:r w:rsidRPr="001255E9">
        <w:rPr>
          <w:rStyle w:val="shorttext"/>
          <w:szCs w:val="24"/>
        </w:rPr>
        <w:t>,</w:t>
      </w:r>
      <w:r w:rsidRPr="001255E9">
        <w:rPr>
          <w:szCs w:val="24"/>
        </w:rPr>
        <w:t xml:space="preserve"> </w:t>
      </w:r>
      <w:r>
        <w:rPr>
          <w:rStyle w:val="shorttext"/>
          <w:szCs w:val="24"/>
        </w:rPr>
        <w:t>који</w:t>
      </w:r>
      <w:r w:rsidRPr="001255E9">
        <w:rPr>
          <w:rStyle w:val="shorttext"/>
          <w:szCs w:val="24"/>
        </w:rPr>
        <w:t xml:space="preserve"> </w:t>
      </w:r>
      <w:r>
        <w:rPr>
          <w:rStyle w:val="shorttext"/>
          <w:szCs w:val="24"/>
        </w:rPr>
        <w:t>је</w:t>
      </w:r>
      <w:r w:rsidRPr="001255E9">
        <w:rPr>
          <w:rStyle w:val="shorttext"/>
          <w:szCs w:val="24"/>
        </w:rPr>
        <w:t xml:space="preserve"> </w:t>
      </w:r>
      <w:r>
        <w:rPr>
          <w:rStyle w:val="shorttext"/>
          <w:szCs w:val="24"/>
        </w:rPr>
        <w:t>усмерен</w:t>
      </w:r>
      <w:r w:rsidRPr="001255E9">
        <w:rPr>
          <w:rStyle w:val="shorttext"/>
          <w:szCs w:val="24"/>
        </w:rPr>
        <w:t xml:space="preserve"> </w:t>
      </w:r>
      <w:r>
        <w:rPr>
          <w:rStyle w:val="shorttext"/>
          <w:szCs w:val="24"/>
        </w:rPr>
        <w:t>на</w:t>
      </w:r>
      <w:r w:rsidRPr="001255E9">
        <w:rPr>
          <w:rStyle w:val="shorttext"/>
          <w:szCs w:val="24"/>
        </w:rPr>
        <w:t xml:space="preserve"> </w:t>
      </w:r>
      <w:r>
        <w:rPr>
          <w:rStyle w:val="shorttext"/>
          <w:szCs w:val="24"/>
        </w:rPr>
        <w:t>спречавања</w:t>
      </w:r>
      <w:r w:rsidRPr="001255E9">
        <w:rPr>
          <w:rStyle w:val="shorttext"/>
          <w:szCs w:val="24"/>
        </w:rPr>
        <w:t xml:space="preserve"> </w:t>
      </w:r>
      <w:r>
        <w:rPr>
          <w:rStyle w:val="shorttext"/>
          <w:szCs w:val="24"/>
        </w:rPr>
        <w:t>предвиђања</w:t>
      </w:r>
      <w:r w:rsidRPr="001255E9">
        <w:rPr>
          <w:rStyle w:val="shorttext"/>
          <w:szCs w:val="24"/>
        </w:rPr>
        <w:t xml:space="preserve"> </w:t>
      </w:r>
      <w:r>
        <w:rPr>
          <w:rStyle w:val="shorttext"/>
          <w:szCs w:val="24"/>
        </w:rPr>
        <w:t>неочекиван</w:t>
      </w:r>
      <w:r w:rsidR="00E23A8E">
        <w:rPr>
          <w:rStyle w:val="shorttext"/>
          <w:szCs w:val="24"/>
          <w:lang w:val="sr-Cyrl-CS"/>
        </w:rPr>
        <w:t>ог</w:t>
      </w:r>
      <w:r w:rsidRPr="001255E9">
        <w:rPr>
          <w:rStyle w:val="shorttext"/>
          <w:szCs w:val="24"/>
        </w:rPr>
        <w:t xml:space="preserve"> </w:t>
      </w:r>
      <w:r>
        <w:rPr>
          <w:rStyle w:val="shorttext"/>
          <w:szCs w:val="24"/>
        </w:rPr>
        <w:t>отказа</w:t>
      </w:r>
      <w:r w:rsidRPr="001255E9">
        <w:rPr>
          <w:rStyle w:val="shorttext"/>
          <w:szCs w:val="24"/>
        </w:rPr>
        <w:t xml:space="preserve">. </w:t>
      </w:r>
      <w:r>
        <w:rPr>
          <w:rStyle w:val="shorttext"/>
          <w:szCs w:val="24"/>
        </w:rPr>
        <w:t>Вероватноћа</w:t>
      </w:r>
      <w:r w:rsidRPr="001255E9">
        <w:rPr>
          <w:rStyle w:val="shorttext"/>
          <w:szCs w:val="24"/>
        </w:rPr>
        <w:t xml:space="preserve"> </w:t>
      </w:r>
      <w:r>
        <w:rPr>
          <w:rStyle w:val="shorttext"/>
          <w:szCs w:val="24"/>
        </w:rPr>
        <w:t>без</w:t>
      </w:r>
      <w:r w:rsidRPr="001255E9">
        <w:rPr>
          <w:rStyle w:val="shorttext"/>
          <w:szCs w:val="24"/>
        </w:rPr>
        <w:t xml:space="preserve"> </w:t>
      </w:r>
      <w:r>
        <w:rPr>
          <w:rStyle w:val="shorttext"/>
          <w:szCs w:val="24"/>
        </w:rPr>
        <w:t>отказа</w:t>
      </w:r>
      <w:r w:rsidRPr="001255E9">
        <w:rPr>
          <w:rStyle w:val="shorttext"/>
          <w:szCs w:val="24"/>
        </w:rPr>
        <w:t xml:space="preserve"> </w:t>
      </w:r>
      <w:r>
        <w:rPr>
          <w:rStyle w:val="shorttext"/>
          <w:szCs w:val="24"/>
        </w:rPr>
        <w:t>рада</w:t>
      </w:r>
      <w:r w:rsidRPr="001255E9">
        <w:rPr>
          <w:rStyle w:val="shorttext"/>
          <w:szCs w:val="24"/>
        </w:rPr>
        <w:t xml:space="preserve"> </w:t>
      </w:r>
      <w:r>
        <w:rPr>
          <w:rStyle w:val="shorttext"/>
          <w:szCs w:val="24"/>
        </w:rPr>
        <w:t>система</w:t>
      </w:r>
      <w:r w:rsidRPr="001255E9">
        <w:rPr>
          <w:rStyle w:val="shorttext"/>
          <w:szCs w:val="24"/>
        </w:rPr>
        <w:t xml:space="preserve">, </w:t>
      </w:r>
      <w:r>
        <w:rPr>
          <w:rStyle w:val="shorttext"/>
          <w:szCs w:val="24"/>
        </w:rPr>
        <w:t>проузрокована</w:t>
      </w:r>
      <w:r w:rsidRPr="001255E9">
        <w:rPr>
          <w:rStyle w:val="shorttext"/>
          <w:szCs w:val="24"/>
        </w:rPr>
        <w:t xml:space="preserve"> </w:t>
      </w:r>
      <w:r>
        <w:rPr>
          <w:rStyle w:val="shorttext"/>
          <w:szCs w:val="24"/>
        </w:rPr>
        <w:t>квалитетом</w:t>
      </w:r>
      <w:r w:rsidRPr="001255E9">
        <w:rPr>
          <w:rStyle w:val="shorttext"/>
          <w:szCs w:val="24"/>
        </w:rPr>
        <w:t xml:space="preserve"> </w:t>
      </w:r>
      <w:r>
        <w:rPr>
          <w:rStyle w:val="shorttext"/>
          <w:szCs w:val="24"/>
        </w:rPr>
        <w:t>одржавања</w:t>
      </w:r>
      <w:r w:rsidRPr="001255E9">
        <w:rPr>
          <w:rStyle w:val="shorttext"/>
          <w:szCs w:val="24"/>
        </w:rPr>
        <w:t xml:space="preserve">, </w:t>
      </w:r>
      <w:r>
        <w:rPr>
          <w:rStyle w:val="shorttext"/>
          <w:szCs w:val="24"/>
        </w:rPr>
        <w:t>одређује</w:t>
      </w:r>
      <w:r w:rsidRPr="001255E9">
        <w:rPr>
          <w:rStyle w:val="shorttext"/>
          <w:szCs w:val="24"/>
        </w:rPr>
        <w:t xml:space="preserve"> </w:t>
      </w:r>
      <w:r>
        <w:rPr>
          <w:rStyle w:val="shorttext"/>
          <w:szCs w:val="24"/>
        </w:rPr>
        <w:t>се</w:t>
      </w:r>
      <w:r w:rsidRPr="001255E9">
        <w:rPr>
          <w:rStyle w:val="shorttext"/>
          <w:szCs w:val="24"/>
        </w:rPr>
        <w:t>:</w:t>
      </w:r>
    </w:p>
    <w:p w:rsidR="00A31FA0" w:rsidRPr="00CA2CE9" w:rsidRDefault="00402F5B" w:rsidP="00402F5B">
      <w:pPr>
        <w:spacing w:after="0"/>
        <w:rPr>
          <w:rStyle w:val="shorttext"/>
          <w:szCs w:val="24"/>
        </w:rPr>
      </w:pPr>
      <w:r w:rsidRPr="00402F5B">
        <w:rPr>
          <w:rStyle w:val="shorttext"/>
          <w:position w:val="-26"/>
          <w:szCs w:val="24"/>
        </w:rPr>
        <w:object w:dxaOrig="1160" w:dyaOrig="639">
          <v:shape id="_x0000_i1033" type="#_x0000_t75" style="width:57.6pt;height:31.7pt" o:ole="">
            <v:imagedata r:id="rId21" o:title=""/>
          </v:shape>
          <o:OLEObject Type="Embed" ProgID="Equation.DSMT4" ShapeID="_x0000_i1033" DrawAspect="Content" ObjectID="_1683612801" r:id="rId22"/>
        </w:object>
      </w:r>
      <w:r w:rsidR="00A31FA0" w:rsidRPr="00802CAF">
        <w:rPr>
          <w:szCs w:val="24"/>
        </w:rPr>
        <w:t xml:space="preserve"> </w:t>
      </w:r>
      <w:r w:rsidR="00A31FA0" w:rsidRPr="00802CAF">
        <w:rPr>
          <w:szCs w:val="24"/>
        </w:rPr>
        <w:tab/>
      </w:r>
      <w:r w:rsidR="00A31FA0" w:rsidRPr="00802CAF">
        <w:rPr>
          <w:szCs w:val="24"/>
        </w:rPr>
        <w:tab/>
      </w:r>
      <w:r w:rsidR="00A31FA0" w:rsidRPr="00802CAF">
        <w:rPr>
          <w:szCs w:val="24"/>
        </w:rPr>
        <w:tab/>
      </w:r>
      <w:r w:rsidR="00A31FA0" w:rsidRPr="00802CAF">
        <w:rPr>
          <w:szCs w:val="24"/>
        </w:rPr>
        <w:tab/>
        <w:t xml:space="preserve">                </w:t>
      </w:r>
      <w:r w:rsidR="00A31FA0">
        <w:rPr>
          <w:szCs w:val="24"/>
        </w:rPr>
        <w:t xml:space="preserve">          </w:t>
      </w:r>
      <w:r w:rsidR="00A31FA0" w:rsidRPr="00802CAF">
        <w:rPr>
          <w:szCs w:val="24"/>
        </w:rPr>
        <w:t xml:space="preserve"> </w:t>
      </w:r>
      <w:r w:rsidR="00A31FA0">
        <w:rPr>
          <w:szCs w:val="24"/>
        </w:rPr>
        <w:t xml:space="preserve">                           </w:t>
      </w:r>
      <w:r>
        <w:rPr>
          <w:szCs w:val="24"/>
          <w:lang w:val="en-US"/>
        </w:rPr>
        <w:t xml:space="preserve">                    </w:t>
      </w:r>
      <w:r w:rsidR="00A31FA0" w:rsidRPr="00802CAF">
        <w:rPr>
          <w:szCs w:val="24"/>
        </w:rPr>
        <w:t xml:space="preserve"> </w:t>
      </w:r>
      <w:r w:rsidR="00A31FA0">
        <w:rPr>
          <w:szCs w:val="24"/>
        </w:rPr>
        <w:t>(3)</w:t>
      </w:r>
      <w:r w:rsidR="00A31FA0">
        <w:rPr>
          <w:rStyle w:val="shorttext"/>
          <w:szCs w:val="24"/>
        </w:rPr>
        <w:t xml:space="preserve">              </w:t>
      </w:r>
    </w:p>
    <w:p w:rsidR="00A31FA0" w:rsidRPr="001255E9" w:rsidRDefault="00A31FA0" w:rsidP="004B2E20">
      <w:pPr>
        <w:spacing w:after="0"/>
        <w:ind w:firstLine="0"/>
        <w:rPr>
          <w:rStyle w:val="shorttext"/>
          <w:szCs w:val="24"/>
        </w:rPr>
      </w:pPr>
      <w:r>
        <w:rPr>
          <w:rStyle w:val="shorttext"/>
          <w:szCs w:val="24"/>
        </w:rPr>
        <w:t>где</w:t>
      </w:r>
      <w:r w:rsidRPr="001255E9">
        <w:rPr>
          <w:rStyle w:val="shorttext"/>
          <w:szCs w:val="24"/>
        </w:rPr>
        <w:t xml:space="preserve"> </w:t>
      </w:r>
      <w:r>
        <w:rPr>
          <w:rStyle w:val="shorttext"/>
          <w:szCs w:val="24"/>
        </w:rPr>
        <w:t>је:</w:t>
      </w:r>
      <w:r w:rsidRPr="001255E9">
        <w:rPr>
          <w:rStyle w:val="shorttext"/>
          <w:szCs w:val="24"/>
        </w:rPr>
        <w:t xml:space="preserve"> </w:t>
      </w:r>
      <w:r w:rsidR="004B2E20" w:rsidRPr="004B2E20">
        <w:rPr>
          <w:rStyle w:val="shorttext"/>
          <w:position w:val="-10"/>
          <w:szCs w:val="24"/>
        </w:rPr>
        <w:object w:dxaOrig="360" w:dyaOrig="340">
          <v:shape id="_x0000_i1034" type="#_x0000_t75" style="width:17.85pt;height:17.3pt" o:ole="">
            <v:imagedata r:id="rId23" o:title=""/>
          </v:shape>
          <o:OLEObject Type="Embed" ProgID="Equation.DSMT4" ShapeID="_x0000_i1034" DrawAspect="Content" ObjectID="_1683612802" r:id="rId24"/>
        </w:object>
      </w:r>
      <w:r w:rsidR="00E23A8E">
        <w:rPr>
          <w:rStyle w:val="shorttext"/>
          <w:szCs w:val="24"/>
        </w:rPr>
        <w:t>–</w:t>
      </w:r>
      <w:r w:rsidRPr="001255E9">
        <w:rPr>
          <w:rStyle w:val="shorttext"/>
          <w:szCs w:val="24"/>
        </w:rPr>
        <w:t xml:space="preserve"> </w:t>
      </w:r>
      <w:r>
        <w:rPr>
          <w:rStyle w:val="shorttext"/>
          <w:szCs w:val="24"/>
        </w:rPr>
        <w:t>вероватноћа</w:t>
      </w:r>
      <w:r w:rsidRPr="001255E9">
        <w:rPr>
          <w:rStyle w:val="shorttext"/>
          <w:szCs w:val="24"/>
        </w:rPr>
        <w:t xml:space="preserve"> </w:t>
      </w:r>
      <w:r>
        <w:rPr>
          <w:rStyle w:val="shorttext"/>
          <w:szCs w:val="24"/>
        </w:rPr>
        <w:t>без</w:t>
      </w:r>
      <w:r w:rsidRPr="001255E9">
        <w:rPr>
          <w:rStyle w:val="shorttext"/>
          <w:szCs w:val="24"/>
        </w:rPr>
        <w:t xml:space="preserve"> </w:t>
      </w:r>
      <w:r>
        <w:rPr>
          <w:rStyle w:val="shorttext"/>
          <w:szCs w:val="24"/>
        </w:rPr>
        <w:t>отказног</w:t>
      </w:r>
      <w:r w:rsidRPr="001255E9">
        <w:rPr>
          <w:rStyle w:val="shorttext"/>
          <w:szCs w:val="24"/>
        </w:rPr>
        <w:t xml:space="preserve"> </w:t>
      </w:r>
      <w:r>
        <w:rPr>
          <w:rStyle w:val="shorttext"/>
          <w:szCs w:val="24"/>
        </w:rPr>
        <w:t>рада</w:t>
      </w:r>
      <w:r w:rsidRPr="001255E9">
        <w:rPr>
          <w:rStyle w:val="shorttext"/>
          <w:szCs w:val="24"/>
        </w:rPr>
        <w:t xml:space="preserve"> </w:t>
      </w:r>
      <w:r>
        <w:rPr>
          <w:rStyle w:val="shorttext"/>
          <w:i/>
          <w:szCs w:val="24"/>
        </w:rPr>
        <w:t>i</w:t>
      </w:r>
      <w:r w:rsidRPr="001255E9">
        <w:rPr>
          <w:rStyle w:val="shorttext"/>
          <w:szCs w:val="24"/>
        </w:rPr>
        <w:t>-</w:t>
      </w:r>
      <w:r>
        <w:rPr>
          <w:rStyle w:val="shorttext"/>
          <w:szCs w:val="24"/>
        </w:rPr>
        <w:t>тих</w:t>
      </w:r>
      <w:r w:rsidRPr="001255E9">
        <w:rPr>
          <w:rStyle w:val="shorttext"/>
          <w:szCs w:val="24"/>
        </w:rPr>
        <w:t xml:space="preserve"> </w:t>
      </w:r>
      <w:r>
        <w:rPr>
          <w:rStyle w:val="shorttext"/>
          <w:szCs w:val="24"/>
        </w:rPr>
        <w:t>елемената</w:t>
      </w:r>
      <w:r w:rsidRPr="001255E9">
        <w:rPr>
          <w:rStyle w:val="shorttext"/>
          <w:szCs w:val="24"/>
        </w:rPr>
        <w:t xml:space="preserve">, </w:t>
      </w:r>
      <w:r>
        <w:rPr>
          <w:rStyle w:val="shorttext"/>
          <w:szCs w:val="24"/>
        </w:rPr>
        <w:t>повезана</w:t>
      </w:r>
      <w:r w:rsidRPr="001255E9">
        <w:rPr>
          <w:rStyle w:val="shorttext"/>
          <w:szCs w:val="24"/>
        </w:rPr>
        <w:t xml:space="preserve"> </w:t>
      </w:r>
      <w:r>
        <w:rPr>
          <w:rStyle w:val="shorttext"/>
          <w:szCs w:val="24"/>
        </w:rPr>
        <w:t>с</w:t>
      </w:r>
      <w:r w:rsidRPr="001255E9">
        <w:rPr>
          <w:rStyle w:val="shorttext"/>
          <w:szCs w:val="24"/>
        </w:rPr>
        <w:t xml:space="preserve"> </w:t>
      </w:r>
      <w:r>
        <w:rPr>
          <w:rStyle w:val="shorttext"/>
          <w:szCs w:val="24"/>
        </w:rPr>
        <w:t>техничким</w:t>
      </w:r>
      <w:r w:rsidRPr="001255E9">
        <w:rPr>
          <w:rStyle w:val="shorttext"/>
          <w:szCs w:val="24"/>
        </w:rPr>
        <w:t xml:space="preserve"> </w:t>
      </w:r>
      <w:r>
        <w:rPr>
          <w:rStyle w:val="shorttext"/>
          <w:szCs w:val="24"/>
        </w:rPr>
        <w:t>одржавањем</w:t>
      </w:r>
      <w:r w:rsidRPr="001255E9">
        <w:rPr>
          <w:rStyle w:val="shorttext"/>
          <w:szCs w:val="24"/>
        </w:rPr>
        <w:t>.</w:t>
      </w:r>
    </w:p>
    <w:p w:rsidR="00A31FA0" w:rsidRPr="001255E9" w:rsidRDefault="00A31FA0" w:rsidP="009B1D00">
      <w:pPr>
        <w:ind w:firstLine="403"/>
        <w:rPr>
          <w:szCs w:val="24"/>
        </w:rPr>
      </w:pPr>
      <w:r>
        <w:rPr>
          <w:rStyle w:val="hps"/>
          <w:szCs w:val="24"/>
        </w:rPr>
        <w:t>На</w:t>
      </w:r>
      <w:r>
        <w:rPr>
          <w:szCs w:val="24"/>
        </w:rPr>
        <w:t xml:space="preserve"> мере</w:t>
      </w:r>
      <w:r w:rsidRPr="001255E9">
        <w:rPr>
          <w:szCs w:val="24"/>
        </w:rPr>
        <w:t xml:space="preserve"> </w:t>
      </w:r>
      <w:r>
        <w:rPr>
          <w:rStyle w:val="hps"/>
          <w:szCs w:val="24"/>
        </w:rPr>
        <w:t>побољшања</w:t>
      </w:r>
      <w:r w:rsidRPr="001255E9">
        <w:rPr>
          <w:rStyle w:val="hps"/>
          <w:szCs w:val="24"/>
        </w:rPr>
        <w:t xml:space="preserve"> </w:t>
      </w:r>
      <w:r>
        <w:rPr>
          <w:rStyle w:val="hps"/>
          <w:szCs w:val="24"/>
        </w:rPr>
        <w:t>одржавања</w:t>
      </w:r>
      <w:r w:rsidRPr="001255E9">
        <w:rPr>
          <w:rStyle w:val="hps"/>
          <w:szCs w:val="24"/>
        </w:rPr>
        <w:t xml:space="preserve">, </w:t>
      </w:r>
      <w:r>
        <w:rPr>
          <w:rStyle w:val="hps"/>
          <w:szCs w:val="24"/>
        </w:rPr>
        <w:t>значење</w:t>
      </w:r>
      <w:r w:rsidRPr="001255E9">
        <w:rPr>
          <w:rStyle w:val="hps"/>
          <w:szCs w:val="24"/>
        </w:rPr>
        <w:t xml:space="preserve"> </w:t>
      </w:r>
      <w:r>
        <w:rPr>
          <w:rStyle w:val="hps"/>
          <w:szCs w:val="24"/>
        </w:rPr>
        <w:t>вероватноће</w:t>
      </w:r>
      <w:r w:rsidRPr="001255E9">
        <w:rPr>
          <w:rStyle w:val="hps"/>
          <w:szCs w:val="24"/>
        </w:rPr>
        <w:t xml:space="preserve"> </w:t>
      </w:r>
      <w:r>
        <w:rPr>
          <w:rStyle w:val="hps"/>
          <w:szCs w:val="24"/>
        </w:rPr>
        <w:t>без</w:t>
      </w:r>
      <w:r w:rsidRPr="001255E9">
        <w:rPr>
          <w:rStyle w:val="hps"/>
          <w:szCs w:val="24"/>
        </w:rPr>
        <w:t xml:space="preserve"> </w:t>
      </w:r>
      <w:r>
        <w:rPr>
          <w:rStyle w:val="hps"/>
          <w:szCs w:val="24"/>
        </w:rPr>
        <w:t>отказног</w:t>
      </w:r>
      <w:r w:rsidRPr="001255E9">
        <w:rPr>
          <w:rStyle w:val="hps"/>
          <w:szCs w:val="24"/>
        </w:rPr>
        <w:t xml:space="preserve"> </w:t>
      </w:r>
      <w:r>
        <w:rPr>
          <w:rStyle w:val="hps"/>
          <w:szCs w:val="24"/>
        </w:rPr>
        <w:t xml:space="preserve">рада </w:t>
      </w:r>
      <w:r w:rsidRPr="00572F48">
        <w:rPr>
          <w:rStyle w:val="hps"/>
          <w:szCs w:val="24"/>
        </w:rPr>
        <w:object w:dxaOrig="320" w:dyaOrig="320">
          <v:shape id="_x0000_i1035" type="#_x0000_t75" style="width:16.7pt;height:15.55pt" o:ole="">
            <v:imagedata r:id="rId25" o:title=""/>
          </v:shape>
          <o:OLEObject Type="Embed" ProgID="Equation.DSMT4" ShapeID="_x0000_i1035" DrawAspect="Content" ObjectID="_1683612803" r:id="rId26"/>
        </w:object>
      </w:r>
      <w:r w:rsidRPr="001255E9">
        <w:rPr>
          <w:rStyle w:val="hps"/>
          <w:szCs w:val="24"/>
        </w:rPr>
        <w:t xml:space="preserve"> </w:t>
      </w:r>
      <w:r>
        <w:rPr>
          <w:rStyle w:val="hps"/>
          <w:szCs w:val="24"/>
        </w:rPr>
        <w:t>приближава</w:t>
      </w:r>
      <w:r w:rsidRPr="001255E9">
        <w:rPr>
          <w:rStyle w:val="hps"/>
          <w:szCs w:val="24"/>
        </w:rPr>
        <w:t xml:space="preserve"> </w:t>
      </w:r>
      <w:r>
        <w:rPr>
          <w:rStyle w:val="hps"/>
          <w:szCs w:val="24"/>
        </w:rPr>
        <w:t>се</w:t>
      </w:r>
      <w:r w:rsidRPr="001255E9">
        <w:rPr>
          <w:rStyle w:val="hps"/>
          <w:szCs w:val="24"/>
        </w:rPr>
        <w:t xml:space="preserve"> </w:t>
      </w:r>
      <w:r>
        <w:rPr>
          <w:rStyle w:val="hps"/>
          <w:szCs w:val="24"/>
        </w:rPr>
        <w:t>јединици</w:t>
      </w:r>
      <w:r w:rsidRPr="001255E9">
        <w:rPr>
          <w:rStyle w:val="hps"/>
          <w:szCs w:val="24"/>
        </w:rPr>
        <w:t xml:space="preserve">. </w:t>
      </w:r>
      <w:r>
        <w:rPr>
          <w:rStyle w:val="hps"/>
          <w:szCs w:val="24"/>
        </w:rPr>
        <w:t>Замена</w:t>
      </w:r>
      <w:r w:rsidRPr="001255E9">
        <w:rPr>
          <w:rStyle w:val="hps"/>
          <w:szCs w:val="24"/>
        </w:rPr>
        <w:t xml:space="preserve"> </w:t>
      </w:r>
      <w:r>
        <w:rPr>
          <w:rStyle w:val="hps"/>
          <w:szCs w:val="24"/>
        </w:rPr>
        <w:t>елемената</w:t>
      </w:r>
      <w:r w:rsidRPr="001255E9">
        <w:rPr>
          <w:rStyle w:val="hps"/>
          <w:szCs w:val="24"/>
        </w:rPr>
        <w:t xml:space="preserve"> </w:t>
      </w:r>
      <w:r>
        <w:rPr>
          <w:rStyle w:val="hps"/>
          <w:szCs w:val="24"/>
        </w:rPr>
        <w:t>са</w:t>
      </w:r>
      <w:r w:rsidRPr="001255E9">
        <w:rPr>
          <w:rStyle w:val="hps"/>
          <w:szCs w:val="24"/>
        </w:rPr>
        <w:t xml:space="preserve"> </w:t>
      </w:r>
      <w:r>
        <w:rPr>
          <w:rStyle w:val="hps"/>
          <w:szCs w:val="24"/>
        </w:rPr>
        <w:t>повећањем</w:t>
      </w:r>
      <w:r w:rsidRPr="001255E9">
        <w:rPr>
          <w:rStyle w:val="hps"/>
          <w:szCs w:val="24"/>
        </w:rPr>
        <w:t xml:space="preserve"> </w:t>
      </w:r>
      <w:r>
        <w:rPr>
          <w:rStyle w:val="alt-edited"/>
          <w:szCs w:val="24"/>
        </w:rPr>
        <w:t>времена</w:t>
      </w:r>
      <w:r w:rsidRPr="001255E9">
        <w:rPr>
          <w:rStyle w:val="alt-edited"/>
          <w:szCs w:val="24"/>
        </w:rPr>
        <w:t xml:space="preserve"> </w:t>
      </w:r>
      <w:r>
        <w:rPr>
          <w:rStyle w:val="alt-edited"/>
          <w:szCs w:val="24"/>
        </w:rPr>
        <w:t>интензитета</w:t>
      </w:r>
      <w:r w:rsidRPr="001255E9">
        <w:rPr>
          <w:rStyle w:val="alt-edited"/>
          <w:szCs w:val="24"/>
        </w:rPr>
        <w:t xml:space="preserve"> </w:t>
      </w:r>
      <w:r>
        <w:rPr>
          <w:rStyle w:val="alt-edited"/>
          <w:szCs w:val="24"/>
        </w:rPr>
        <w:t>отказа</w:t>
      </w:r>
      <w:r w:rsidRPr="001255E9">
        <w:rPr>
          <w:rStyle w:val="alt-edited"/>
          <w:szCs w:val="24"/>
        </w:rPr>
        <w:t xml:space="preserve"> </w:t>
      </w:r>
      <w:r>
        <w:rPr>
          <w:rStyle w:val="alt-edited"/>
          <w:szCs w:val="24"/>
        </w:rPr>
        <w:t>остварљива</w:t>
      </w:r>
      <w:r w:rsidRPr="001255E9">
        <w:rPr>
          <w:rStyle w:val="alt-edited"/>
          <w:szCs w:val="24"/>
        </w:rPr>
        <w:t xml:space="preserve"> </w:t>
      </w:r>
      <w:r>
        <w:rPr>
          <w:rStyle w:val="alt-edited"/>
          <w:szCs w:val="24"/>
        </w:rPr>
        <w:t>је</w:t>
      </w:r>
      <w:r w:rsidRPr="001255E9">
        <w:rPr>
          <w:rStyle w:val="alt-edited"/>
          <w:szCs w:val="24"/>
        </w:rPr>
        <w:t xml:space="preserve"> </w:t>
      </w:r>
      <w:r>
        <w:rPr>
          <w:rStyle w:val="alt-edited"/>
          <w:szCs w:val="24"/>
        </w:rPr>
        <w:t>у</w:t>
      </w:r>
      <w:r w:rsidRPr="001255E9">
        <w:rPr>
          <w:rStyle w:val="alt-edited"/>
          <w:szCs w:val="24"/>
        </w:rPr>
        <w:t xml:space="preserve"> </w:t>
      </w:r>
      <w:r>
        <w:rPr>
          <w:rStyle w:val="alt-edited"/>
          <w:szCs w:val="24"/>
        </w:rPr>
        <w:t>свим</w:t>
      </w:r>
      <w:r w:rsidRPr="001255E9">
        <w:rPr>
          <w:rStyle w:val="alt-edited"/>
          <w:szCs w:val="24"/>
        </w:rPr>
        <w:t xml:space="preserve"> </w:t>
      </w:r>
      <w:r>
        <w:rPr>
          <w:rStyle w:val="alt-edited"/>
          <w:szCs w:val="24"/>
        </w:rPr>
        <w:t>сложеним</w:t>
      </w:r>
      <w:r w:rsidRPr="001255E9">
        <w:rPr>
          <w:rStyle w:val="alt-edited"/>
          <w:szCs w:val="24"/>
        </w:rPr>
        <w:t xml:space="preserve"> </w:t>
      </w:r>
      <w:r>
        <w:rPr>
          <w:rStyle w:val="alt-edited"/>
          <w:szCs w:val="24"/>
        </w:rPr>
        <w:t>техничким</w:t>
      </w:r>
      <w:r w:rsidRPr="001255E9">
        <w:rPr>
          <w:rStyle w:val="alt-edited"/>
          <w:szCs w:val="24"/>
        </w:rPr>
        <w:t xml:space="preserve"> </w:t>
      </w:r>
      <w:r>
        <w:rPr>
          <w:rStyle w:val="alt-edited"/>
          <w:szCs w:val="24"/>
        </w:rPr>
        <w:t>системима</w:t>
      </w:r>
      <w:r w:rsidRPr="001255E9">
        <w:rPr>
          <w:rStyle w:val="alt-edited"/>
          <w:szCs w:val="24"/>
        </w:rPr>
        <w:t xml:space="preserve">. </w:t>
      </w:r>
      <w:r w:rsidRPr="00E23A8E">
        <w:rPr>
          <w:rStyle w:val="alt-edited"/>
          <w:szCs w:val="24"/>
        </w:rPr>
        <w:t>Како би смањили време интезитета отказа уведено је одржавање система, које</w:t>
      </w:r>
      <w:r w:rsidR="00E23A8E" w:rsidRPr="00E23A8E">
        <w:rPr>
          <w:szCs w:val="24"/>
        </w:rPr>
        <w:t xml:space="preserve"> омогућава обезбеђ</w:t>
      </w:r>
      <w:r w:rsidR="00E23A8E" w:rsidRPr="00E23A8E">
        <w:rPr>
          <w:szCs w:val="24"/>
          <w:lang w:val="sr-Cyrl-CS"/>
        </w:rPr>
        <w:t>ивање</w:t>
      </w:r>
      <w:r w:rsidRPr="00E23A8E">
        <w:rPr>
          <w:szCs w:val="24"/>
        </w:rPr>
        <w:t xml:space="preserve"> протока отказа у сложеним системима са коначним интезитетом</w:t>
      </w:r>
      <w:r w:rsidR="00E23A8E" w:rsidRPr="00E23A8E">
        <w:rPr>
          <w:szCs w:val="24"/>
          <w:lang w:val="sr-Cyrl-CS"/>
        </w:rPr>
        <w:t>,</w:t>
      </w:r>
      <w:r w:rsidRPr="00E23A8E">
        <w:rPr>
          <w:szCs w:val="24"/>
        </w:rPr>
        <w:t xml:space="preserve"> за унапред одређен период рада експлоатације.</w:t>
      </w:r>
    </w:p>
    <w:p w:rsidR="00A31FA0" w:rsidRPr="001255E9" w:rsidRDefault="00A31FA0" w:rsidP="009B1D00">
      <w:pPr>
        <w:ind w:firstLine="403"/>
        <w:rPr>
          <w:rStyle w:val="shorttext"/>
          <w:szCs w:val="24"/>
        </w:rPr>
      </w:pPr>
      <w:r>
        <w:rPr>
          <w:szCs w:val="24"/>
        </w:rPr>
        <w:t>У</w:t>
      </w:r>
      <w:r w:rsidRPr="001255E9">
        <w:rPr>
          <w:szCs w:val="24"/>
        </w:rPr>
        <w:t xml:space="preserve"> </w:t>
      </w:r>
      <w:r>
        <w:rPr>
          <w:szCs w:val="24"/>
        </w:rPr>
        <w:t>процесу</w:t>
      </w:r>
      <w:r w:rsidRPr="001255E9">
        <w:rPr>
          <w:szCs w:val="24"/>
        </w:rPr>
        <w:t xml:space="preserve"> </w:t>
      </w:r>
      <w:r>
        <w:rPr>
          <w:szCs w:val="24"/>
        </w:rPr>
        <w:t>експлоатације</w:t>
      </w:r>
      <w:r w:rsidRPr="001255E9">
        <w:rPr>
          <w:szCs w:val="24"/>
        </w:rPr>
        <w:t xml:space="preserve"> </w:t>
      </w:r>
      <w:r>
        <w:rPr>
          <w:szCs w:val="24"/>
        </w:rPr>
        <w:t>при</w:t>
      </w:r>
      <w:r w:rsidRPr="001255E9">
        <w:rPr>
          <w:szCs w:val="24"/>
        </w:rPr>
        <w:t xml:space="preserve"> </w:t>
      </w:r>
      <w:r>
        <w:rPr>
          <w:szCs w:val="24"/>
        </w:rPr>
        <w:t>техничком</w:t>
      </w:r>
      <w:r w:rsidRPr="001255E9">
        <w:rPr>
          <w:szCs w:val="24"/>
        </w:rPr>
        <w:t xml:space="preserve"> </w:t>
      </w:r>
      <w:r>
        <w:rPr>
          <w:szCs w:val="24"/>
        </w:rPr>
        <w:t>одржавању</w:t>
      </w:r>
      <w:r w:rsidRPr="001255E9">
        <w:rPr>
          <w:szCs w:val="24"/>
        </w:rPr>
        <w:t xml:space="preserve">, </w:t>
      </w:r>
      <w:r>
        <w:rPr>
          <w:szCs w:val="24"/>
        </w:rPr>
        <w:t>интезитет</w:t>
      </w:r>
      <w:r w:rsidRPr="001255E9">
        <w:rPr>
          <w:szCs w:val="24"/>
        </w:rPr>
        <w:t xml:space="preserve"> </w:t>
      </w:r>
      <w:r>
        <w:rPr>
          <w:szCs w:val="24"/>
        </w:rPr>
        <w:t>отказа</w:t>
      </w:r>
      <w:r w:rsidRPr="001255E9">
        <w:rPr>
          <w:szCs w:val="24"/>
        </w:rPr>
        <w:t xml:space="preserve"> </w:t>
      </w:r>
      <w:r>
        <w:rPr>
          <w:szCs w:val="24"/>
        </w:rPr>
        <w:t>система</w:t>
      </w:r>
      <w:r w:rsidRPr="001255E9">
        <w:rPr>
          <w:szCs w:val="24"/>
        </w:rPr>
        <w:t xml:space="preserve">, </w:t>
      </w:r>
      <w:r>
        <w:rPr>
          <w:szCs w:val="24"/>
        </w:rPr>
        <w:t>с</w:t>
      </w:r>
      <w:r w:rsidRPr="001255E9">
        <w:rPr>
          <w:szCs w:val="24"/>
        </w:rPr>
        <w:t xml:space="preserve"> </w:t>
      </w:r>
      <w:r>
        <w:rPr>
          <w:szCs w:val="24"/>
        </w:rPr>
        <w:t>једне</w:t>
      </w:r>
      <w:r w:rsidRPr="001255E9">
        <w:rPr>
          <w:szCs w:val="24"/>
        </w:rPr>
        <w:t xml:space="preserve"> </w:t>
      </w:r>
      <w:r>
        <w:rPr>
          <w:szCs w:val="24"/>
        </w:rPr>
        <w:t>стране</w:t>
      </w:r>
      <w:r w:rsidRPr="001255E9">
        <w:rPr>
          <w:szCs w:val="24"/>
        </w:rPr>
        <w:t xml:space="preserve"> </w:t>
      </w:r>
      <w:r>
        <w:rPr>
          <w:rStyle w:val="alt-edited"/>
          <w:szCs w:val="24"/>
        </w:rPr>
        <w:t>има</w:t>
      </w:r>
      <w:r w:rsidRPr="001255E9">
        <w:rPr>
          <w:rStyle w:val="alt-edited"/>
          <w:szCs w:val="24"/>
        </w:rPr>
        <w:t xml:space="preserve"> </w:t>
      </w:r>
      <w:r>
        <w:rPr>
          <w:rStyle w:val="alt-edited"/>
          <w:szCs w:val="24"/>
        </w:rPr>
        <w:t>тенденцију</w:t>
      </w:r>
      <w:r w:rsidRPr="001255E9">
        <w:rPr>
          <w:rStyle w:val="shorttext"/>
          <w:szCs w:val="24"/>
        </w:rPr>
        <w:t xml:space="preserve"> </w:t>
      </w:r>
      <w:r>
        <w:rPr>
          <w:rStyle w:val="shorttext"/>
          <w:szCs w:val="24"/>
        </w:rPr>
        <w:t>повећањ</w:t>
      </w:r>
      <w:r w:rsidR="00E23A8E">
        <w:rPr>
          <w:rStyle w:val="shorttext"/>
          <w:szCs w:val="24"/>
          <w:lang w:val="sr-Cyrl-CS"/>
        </w:rPr>
        <w:t>а</w:t>
      </w:r>
      <w:r w:rsidRPr="001255E9">
        <w:rPr>
          <w:rStyle w:val="shorttext"/>
          <w:szCs w:val="24"/>
        </w:rPr>
        <w:t xml:space="preserve">, </w:t>
      </w:r>
      <w:r>
        <w:rPr>
          <w:rStyle w:val="shorttext"/>
          <w:szCs w:val="24"/>
        </w:rPr>
        <w:t>а</w:t>
      </w:r>
      <w:r w:rsidRPr="001255E9">
        <w:rPr>
          <w:rStyle w:val="shorttext"/>
          <w:szCs w:val="24"/>
        </w:rPr>
        <w:t xml:space="preserve"> </w:t>
      </w:r>
      <w:r>
        <w:rPr>
          <w:rStyle w:val="shorttext"/>
          <w:szCs w:val="24"/>
        </w:rPr>
        <w:t>с</w:t>
      </w:r>
      <w:r w:rsidRPr="001255E9">
        <w:rPr>
          <w:rStyle w:val="shorttext"/>
          <w:szCs w:val="24"/>
        </w:rPr>
        <w:t xml:space="preserve"> </w:t>
      </w:r>
      <w:r>
        <w:rPr>
          <w:rStyle w:val="shorttext"/>
          <w:szCs w:val="24"/>
        </w:rPr>
        <w:t>друге</w:t>
      </w:r>
      <w:r w:rsidRPr="001255E9">
        <w:rPr>
          <w:rStyle w:val="shorttext"/>
          <w:szCs w:val="24"/>
        </w:rPr>
        <w:t xml:space="preserve"> </w:t>
      </w:r>
      <w:r>
        <w:rPr>
          <w:rStyle w:val="shorttext"/>
          <w:szCs w:val="24"/>
        </w:rPr>
        <w:t>стране</w:t>
      </w:r>
      <w:r w:rsidRPr="001255E9">
        <w:rPr>
          <w:rStyle w:val="shorttext"/>
          <w:szCs w:val="24"/>
        </w:rPr>
        <w:t xml:space="preserve"> </w:t>
      </w:r>
      <w:r>
        <w:rPr>
          <w:rStyle w:val="shorttext"/>
          <w:szCs w:val="24"/>
        </w:rPr>
        <w:t>тенденцију</w:t>
      </w:r>
      <w:r w:rsidRPr="001255E9">
        <w:rPr>
          <w:rStyle w:val="shorttext"/>
          <w:szCs w:val="24"/>
        </w:rPr>
        <w:t xml:space="preserve"> </w:t>
      </w:r>
      <w:r>
        <w:rPr>
          <w:rStyle w:val="shorttext"/>
          <w:szCs w:val="24"/>
        </w:rPr>
        <w:t>смањењ</w:t>
      </w:r>
      <w:r w:rsidR="00E23A8E">
        <w:rPr>
          <w:rStyle w:val="shorttext"/>
          <w:szCs w:val="24"/>
          <w:lang w:val="sr-Cyrl-CS"/>
        </w:rPr>
        <w:t>а</w:t>
      </w:r>
      <w:r w:rsidRPr="001255E9">
        <w:rPr>
          <w:rStyle w:val="shorttext"/>
          <w:szCs w:val="24"/>
        </w:rPr>
        <w:t xml:space="preserve"> </w:t>
      </w:r>
      <w:r>
        <w:rPr>
          <w:rStyle w:val="shorttext"/>
          <w:szCs w:val="24"/>
        </w:rPr>
        <w:t>у</w:t>
      </w:r>
      <w:r w:rsidRPr="001255E9">
        <w:rPr>
          <w:rStyle w:val="shorttext"/>
          <w:szCs w:val="24"/>
        </w:rPr>
        <w:t xml:space="preserve"> </w:t>
      </w:r>
      <w:r>
        <w:rPr>
          <w:rStyle w:val="shorttext"/>
          <w:szCs w:val="24"/>
        </w:rPr>
        <w:t>зависности од</w:t>
      </w:r>
      <w:r w:rsidRPr="001255E9">
        <w:rPr>
          <w:rStyle w:val="shorttext"/>
          <w:szCs w:val="24"/>
        </w:rPr>
        <w:t xml:space="preserve"> </w:t>
      </w:r>
      <w:r>
        <w:rPr>
          <w:rStyle w:val="shorttext"/>
          <w:szCs w:val="24"/>
        </w:rPr>
        <w:t>тога</w:t>
      </w:r>
      <w:r w:rsidRPr="001255E9">
        <w:rPr>
          <w:rStyle w:val="shorttext"/>
          <w:szCs w:val="24"/>
        </w:rPr>
        <w:t xml:space="preserve">, </w:t>
      </w:r>
      <w:r>
        <w:rPr>
          <w:rStyle w:val="shorttext"/>
          <w:szCs w:val="24"/>
        </w:rPr>
        <w:t>на</w:t>
      </w:r>
      <w:r w:rsidRPr="001255E9">
        <w:rPr>
          <w:rStyle w:val="shorttext"/>
          <w:szCs w:val="24"/>
        </w:rPr>
        <w:t xml:space="preserve"> </w:t>
      </w:r>
      <w:r>
        <w:rPr>
          <w:rStyle w:val="shorttext"/>
          <w:szCs w:val="24"/>
        </w:rPr>
        <w:t>којем</w:t>
      </w:r>
      <w:r w:rsidRPr="001255E9">
        <w:rPr>
          <w:rStyle w:val="shorttext"/>
          <w:szCs w:val="24"/>
        </w:rPr>
        <w:t xml:space="preserve"> </w:t>
      </w:r>
      <w:r>
        <w:rPr>
          <w:rStyle w:val="shorttext"/>
          <w:szCs w:val="24"/>
        </w:rPr>
        <w:t>нивоу</w:t>
      </w:r>
      <w:r w:rsidRPr="001255E9">
        <w:rPr>
          <w:rStyle w:val="shorttext"/>
          <w:szCs w:val="24"/>
        </w:rPr>
        <w:t xml:space="preserve"> </w:t>
      </w:r>
      <w:r>
        <w:rPr>
          <w:rStyle w:val="shorttext"/>
          <w:szCs w:val="24"/>
        </w:rPr>
        <w:t>је</w:t>
      </w:r>
      <w:r w:rsidRPr="001255E9">
        <w:rPr>
          <w:rStyle w:val="shorttext"/>
          <w:szCs w:val="24"/>
        </w:rPr>
        <w:t xml:space="preserve"> </w:t>
      </w:r>
      <w:r>
        <w:rPr>
          <w:rStyle w:val="shorttext"/>
          <w:szCs w:val="24"/>
        </w:rPr>
        <w:t>спроведено</w:t>
      </w:r>
      <w:r w:rsidRPr="001255E9">
        <w:rPr>
          <w:rStyle w:val="shorttext"/>
          <w:szCs w:val="24"/>
        </w:rPr>
        <w:t xml:space="preserve"> </w:t>
      </w:r>
      <w:r>
        <w:rPr>
          <w:rStyle w:val="shorttext"/>
          <w:szCs w:val="24"/>
        </w:rPr>
        <w:t>одржавање</w:t>
      </w:r>
      <w:r w:rsidRPr="001255E9">
        <w:rPr>
          <w:rStyle w:val="shorttext"/>
          <w:szCs w:val="24"/>
        </w:rPr>
        <w:t xml:space="preserve">. </w:t>
      </w:r>
      <w:r>
        <w:rPr>
          <w:rStyle w:val="shorttext"/>
          <w:szCs w:val="24"/>
        </w:rPr>
        <w:t>Ако</w:t>
      </w:r>
      <w:r w:rsidRPr="001255E9">
        <w:rPr>
          <w:rStyle w:val="shorttext"/>
          <w:szCs w:val="24"/>
        </w:rPr>
        <w:t xml:space="preserve"> </w:t>
      </w:r>
      <w:r>
        <w:rPr>
          <w:rStyle w:val="shorttext"/>
          <w:szCs w:val="24"/>
        </w:rPr>
        <w:t>је</w:t>
      </w:r>
      <w:r w:rsidRPr="001255E9">
        <w:rPr>
          <w:rStyle w:val="shorttext"/>
          <w:szCs w:val="24"/>
        </w:rPr>
        <w:t xml:space="preserve"> </w:t>
      </w:r>
      <w:r>
        <w:rPr>
          <w:rStyle w:val="shorttext"/>
          <w:szCs w:val="24"/>
        </w:rPr>
        <w:t>техничко</w:t>
      </w:r>
      <w:r w:rsidRPr="001255E9">
        <w:rPr>
          <w:rStyle w:val="shorttext"/>
          <w:szCs w:val="24"/>
        </w:rPr>
        <w:t xml:space="preserve"> </w:t>
      </w:r>
      <w:r>
        <w:rPr>
          <w:rStyle w:val="shorttext"/>
          <w:szCs w:val="24"/>
        </w:rPr>
        <w:lastRenderedPageBreak/>
        <w:t>одржавање</w:t>
      </w:r>
      <w:r w:rsidRPr="001255E9">
        <w:rPr>
          <w:rStyle w:val="shorttext"/>
          <w:szCs w:val="24"/>
        </w:rPr>
        <w:t xml:space="preserve"> </w:t>
      </w:r>
      <w:r>
        <w:rPr>
          <w:rStyle w:val="shorttext"/>
          <w:szCs w:val="24"/>
        </w:rPr>
        <w:t>спроведено</w:t>
      </w:r>
      <w:r w:rsidRPr="001255E9">
        <w:rPr>
          <w:rStyle w:val="shorttext"/>
          <w:szCs w:val="24"/>
        </w:rPr>
        <w:t xml:space="preserve"> </w:t>
      </w:r>
      <w:r>
        <w:rPr>
          <w:rStyle w:val="shorttext"/>
          <w:szCs w:val="24"/>
        </w:rPr>
        <w:t>квалитативно</w:t>
      </w:r>
      <w:r w:rsidRPr="001255E9">
        <w:rPr>
          <w:rStyle w:val="shorttext"/>
          <w:szCs w:val="24"/>
        </w:rPr>
        <w:t xml:space="preserve">, </w:t>
      </w:r>
      <w:r>
        <w:rPr>
          <w:rStyle w:val="shorttext"/>
          <w:szCs w:val="24"/>
        </w:rPr>
        <w:t>интезитет</w:t>
      </w:r>
      <w:r w:rsidRPr="001255E9">
        <w:rPr>
          <w:rStyle w:val="shorttext"/>
          <w:szCs w:val="24"/>
        </w:rPr>
        <w:t xml:space="preserve"> </w:t>
      </w:r>
      <w:r>
        <w:rPr>
          <w:rStyle w:val="shorttext"/>
          <w:szCs w:val="24"/>
        </w:rPr>
        <w:t>отказа</w:t>
      </w:r>
      <w:r w:rsidRPr="001255E9">
        <w:rPr>
          <w:rStyle w:val="shorttext"/>
          <w:szCs w:val="24"/>
        </w:rPr>
        <w:t xml:space="preserve"> </w:t>
      </w:r>
      <w:r>
        <w:rPr>
          <w:rStyle w:val="shorttext"/>
          <w:szCs w:val="24"/>
        </w:rPr>
        <w:t>се</w:t>
      </w:r>
      <w:r w:rsidRPr="001255E9">
        <w:rPr>
          <w:rStyle w:val="shorttext"/>
          <w:szCs w:val="24"/>
        </w:rPr>
        <w:t xml:space="preserve"> </w:t>
      </w:r>
      <w:r>
        <w:rPr>
          <w:rStyle w:val="shorttext"/>
          <w:szCs w:val="24"/>
        </w:rPr>
        <w:t>смањује</w:t>
      </w:r>
      <w:r w:rsidRPr="001255E9">
        <w:rPr>
          <w:rStyle w:val="shorttext"/>
          <w:szCs w:val="24"/>
        </w:rPr>
        <w:t xml:space="preserve">, </w:t>
      </w:r>
      <w:r w:rsidR="00E23A8E">
        <w:rPr>
          <w:rStyle w:val="shorttext"/>
          <w:szCs w:val="24"/>
          <w:lang w:val="sr-Cyrl-CS"/>
        </w:rPr>
        <w:t>а</w:t>
      </w:r>
      <w:r w:rsidRPr="001255E9">
        <w:rPr>
          <w:rStyle w:val="shorttext"/>
          <w:szCs w:val="24"/>
        </w:rPr>
        <w:t xml:space="preserve"> </w:t>
      </w:r>
      <w:r>
        <w:rPr>
          <w:rStyle w:val="shorttext"/>
          <w:szCs w:val="24"/>
        </w:rPr>
        <w:t>ако</w:t>
      </w:r>
      <w:r w:rsidRPr="001255E9">
        <w:rPr>
          <w:rStyle w:val="shorttext"/>
          <w:szCs w:val="24"/>
        </w:rPr>
        <w:t xml:space="preserve"> </w:t>
      </w:r>
      <w:r w:rsidR="00E23A8E">
        <w:rPr>
          <w:rStyle w:val="shorttext"/>
          <w:szCs w:val="24"/>
          <w:lang w:val="sr-Cyrl-CS"/>
        </w:rPr>
        <w:t>је</w:t>
      </w:r>
      <w:r w:rsidRPr="001255E9">
        <w:rPr>
          <w:rStyle w:val="shorttext"/>
          <w:szCs w:val="24"/>
        </w:rPr>
        <w:t xml:space="preserve"> </w:t>
      </w:r>
      <w:r>
        <w:rPr>
          <w:rStyle w:val="shorttext"/>
          <w:szCs w:val="24"/>
        </w:rPr>
        <w:t>одржавање</w:t>
      </w:r>
      <w:r w:rsidRPr="001255E9">
        <w:rPr>
          <w:rStyle w:val="shorttext"/>
          <w:szCs w:val="24"/>
        </w:rPr>
        <w:t xml:space="preserve"> </w:t>
      </w:r>
      <w:r>
        <w:rPr>
          <w:rStyle w:val="shorttext"/>
          <w:szCs w:val="24"/>
        </w:rPr>
        <w:t>спроведено</w:t>
      </w:r>
      <w:r w:rsidRPr="001255E9">
        <w:rPr>
          <w:rStyle w:val="shorttext"/>
          <w:szCs w:val="24"/>
        </w:rPr>
        <w:t xml:space="preserve"> </w:t>
      </w:r>
      <w:r>
        <w:rPr>
          <w:rStyle w:val="shorttext"/>
          <w:szCs w:val="24"/>
        </w:rPr>
        <w:t>лоше</w:t>
      </w:r>
      <w:r w:rsidRPr="001255E9">
        <w:rPr>
          <w:rStyle w:val="shorttext"/>
          <w:szCs w:val="24"/>
        </w:rPr>
        <w:t xml:space="preserve">, </w:t>
      </w:r>
      <w:r>
        <w:rPr>
          <w:rStyle w:val="shorttext"/>
          <w:szCs w:val="24"/>
        </w:rPr>
        <w:t>то</w:t>
      </w:r>
      <w:r w:rsidRPr="001255E9">
        <w:rPr>
          <w:rStyle w:val="shorttext"/>
          <w:szCs w:val="24"/>
        </w:rPr>
        <w:t xml:space="preserve"> </w:t>
      </w:r>
      <w:r>
        <w:rPr>
          <w:rStyle w:val="shorttext"/>
          <w:szCs w:val="24"/>
        </w:rPr>
        <w:t>повећава</w:t>
      </w:r>
      <w:r w:rsidRPr="001255E9">
        <w:rPr>
          <w:rStyle w:val="shorttext"/>
          <w:szCs w:val="24"/>
        </w:rPr>
        <w:t xml:space="preserve"> </w:t>
      </w:r>
      <w:r>
        <w:rPr>
          <w:rStyle w:val="shorttext"/>
          <w:szCs w:val="24"/>
        </w:rPr>
        <w:t>отказ</w:t>
      </w:r>
      <w:r w:rsidRPr="001255E9">
        <w:rPr>
          <w:rStyle w:val="shorttext"/>
          <w:szCs w:val="24"/>
        </w:rPr>
        <w:t xml:space="preserve"> </w:t>
      </w:r>
      <w:r>
        <w:rPr>
          <w:rStyle w:val="shorttext"/>
          <w:szCs w:val="24"/>
        </w:rPr>
        <w:t>система</w:t>
      </w:r>
      <w:r w:rsidRPr="001255E9">
        <w:rPr>
          <w:rStyle w:val="shorttext"/>
          <w:szCs w:val="24"/>
        </w:rPr>
        <w:t>.</w:t>
      </w:r>
    </w:p>
    <w:p w:rsidR="00A31FA0" w:rsidRDefault="00A31FA0" w:rsidP="004B2E20">
      <w:pPr>
        <w:tabs>
          <w:tab w:val="left" w:pos="486"/>
        </w:tabs>
        <w:spacing w:after="0"/>
        <w:rPr>
          <w:rStyle w:val="shorttext"/>
          <w:szCs w:val="24"/>
        </w:rPr>
      </w:pPr>
      <w:r w:rsidRPr="001255E9">
        <w:rPr>
          <w:rStyle w:val="shorttext"/>
          <w:szCs w:val="24"/>
        </w:rPr>
        <w:tab/>
      </w:r>
      <w:r>
        <w:rPr>
          <w:rStyle w:val="shorttext"/>
          <w:szCs w:val="24"/>
        </w:rPr>
        <w:t>Користећи</w:t>
      </w:r>
      <w:r w:rsidRPr="001255E9">
        <w:rPr>
          <w:rStyle w:val="shorttext"/>
          <w:szCs w:val="24"/>
        </w:rPr>
        <w:t xml:space="preserve"> </w:t>
      </w:r>
      <w:r>
        <w:rPr>
          <w:rStyle w:val="shorttext"/>
          <w:szCs w:val="24"/>
        </w:rPr>
        <w:t>стечено</w:t>
      </w:r>
      <w:r w:rsidRPr="001255E9">
        <w:rPr>
          <w:rStyle w:val="shorttext"/>
          <w:szCs w:val="24"/>
        </w:rPr>
        <w:t xml:space="preserve"> </w:t>
      </w:r>
      <w:r>
        <w:rPr>
          <w:rStyle w:val="shorttext"/>
          <w:szCs w:val="24"/>
        </w:rPr>
        <w:t>искуство</w:t>
      </w:r>
      <w:r w:rsidRPr="001255E9">
        <w:rPr>
          <w:rStyle w:val="shorttext"/>
          <w:szCs w:val="24"/>
        </w:rPr>
        <w:t xml:space="preserve">, </w:t>
      </w:r>
      <w:r>
        <w:rPr>
          <w:rStyle w:val="shorttext"/>
          <w:szCs w:val="24"/>
        </w:rPr>
        <w:t>можемо</w:t>
      </w:r>
      <w:r w:rsidRPr="001255E9">
        <w:rPr>
          <w:rStyle w:val="shorttext"/>
          <w:szCs w:val="24"/>
        </w:rPr>
        <w:t xml:space="preserve"> </w:t>
      </w:r>
      <w:r>
        <w:rPr>
          <w:rStyle w:val="shorttext"/>
          <w:szCs w:val="24"/>
        </w:rPr>
        <w:t>увек</w:t>
      </w:r>
      <w:r w:rsidRPr="001255E9">
        <w:rPr>
          <w:rStyle w:val="shorttext"/>
          <w:szCs w:val="24"/>
        </w:rPr>
        <w:t xml:space="preserve"> </w:t>
      </w:r>
      <w:r>
        <w:rPr>
          <w:rStyle w:val="shorttext"/>
          <w:szCs w:val="24"/>
        </w:rPr>
        <w:t>изабрати</w:t>
      </w:r>
      <w:r w:rsidRPr="001255E9">
        <w:rPr>
          <w:rStyle w:val="shorttext"/>
          <w:szCs w:val="24"/>
        </w:rPr>
        <w:t xml:space="preserve"> </w:t>
      </w:r>
      <w:r>
        <w:rPr>
          <w:rStyle w:val="shorttext"/>
          <w:szCs w:val="24"/>
        </w:rPr>
        <w:t>овај</w:t>
      </w:r>
      <w:r w:rsidRPr="001255E9">
        <w:rPr>
          <w:rStyle w:val="shorttext"/>
          <w:szCs w:val="24"/>
        </w:rPr>
        <w:t xml:space="preserve"> </w:t>
      </w:r>
      <w:r>
        <w:rPr>
          <w:rStyle w:val="shorttext"/>
          <w:szCs w:val="24"/>
        </w:rPr>
        <w:t>или</w:t>
      </w:r>
      <w:r w:rsidRPr="001255E9">
        <w:rPr>
          <w:rStyle w:val="shorttext"/>
          <w:szCs w:val="24"/>
        </w:rPr>
        <w:t xml:space="preserve"> </w:t>
      </w:r>
      <w:r>
        <w:rPr>
          <w:rStyle w:val="shorttext"/>
          <w:szCs w:val="24"/>
        </w:rPr>
        <w:t>други</w:t>
      </w:r>
      <w:r w:rsidRPr="001255E9">
        <w:rPr>
          <w:rStyle w:val="shorttext"/>
          <w:szCs w:val="24"/>
        </w:rPr>
        <w:t xml:space="preserve"> </w:t>
      </w:r>
      <w:r>
        <w:rPr>
          <w:rStyle w:val="shorttext"/>
          <w:szCs w:val="24"/>
        </w:rPr>
        <w:t>обим</w:t>
      </w:r>
      <w:r w:rsidRPr="001255E9">
        <w:rPr>
          <w:rStyle w:val="shorttext"/>
          <w:szCs w:val="24"/>
        </w:rPr>
        <w:t xml:space="preserve"> </w:t>
      </w:r>
      <w:r>
        <w:rPr>
          <w:rStyle w:val="shorttext"/>
          <w:szCs w:val="24"/>
        </w:rPr>
        <w:t>функционисања</w:t>
      </w:r>
      <w:r w:rsidRPr="001255E9">
        <w:rPr>
          <w:rStyle w:val="shorttext"/>
          <w:szCs w:val="24"/>
        </w:rPr>
        <w:t xml:space="preserve">, </w:t>
      </w:r>
      <w:r>
        <w:rPr>
          <w:rStyle w:val="shorttext"/>
          <w:szCs w:val="24"/>
        </w:rPr>
        <w:t>који</w:t>
      </w:r>
      <w:r w:rsidRPr="001255E9">
        <w:rPr>
          <w:rStyle w:val="shorttext"/>
          <w:szCs w:val="24"/>
        </w:rPr>
        <w:t xml:space="preserve"> </w:t>
      </w:r>
      <w:r>
        <w:rPr>
          <w:rStyle w:val="shorttext"/>
          <w:szCs w:val="24"/>
        </w:rPr>
        <w:t>обезбеђује</w:t>
      </w:r>
      <w:r w:rsidRPr="001255E9">
        <w:rPr>
          <w:rStyle w:val="shorttext"/>
          <w:szCs w:val="24"/>
        </w:rPr>
        <w:t xml:space="preserve"> </w:t>
      </w:r>
      <w:r>
        <w:rPr>
          <w:rStyle w:val="shorttext"/>
          <w:szCs w:val="24"/>
        </w:rPr>
        <w:t>нормално</w:t>
      </w:r>
      <w:r w:rsidRPr="001255E9">
        <w:rPr>
          <w:rStyle w:val="shorttext"/>
          <w:szCs w:val="24"/>
        </w:rPr>
        <w:t xml:space="preserve"> </w:t>
      </w:r>
      <w:r>
        <w:rPr>
          <w:rStyle w:val="shorttext"/>
          <w:szCs w:val="24"/>
        </w:rPr>
        <w:t>функционисање</w:t>
      </w:r>
      <w:r w:rsidRPr="001255E9">
        <w:rPr>
          <w:rStyle w:val="shorttext"/>
          <w:szCs w:val="24"/>
        </w:rPr>
        <w:t xml:space="preserve"> </w:t>
      </w:r>
      <w:r>
        <w:rPr>
          <w:rStyle w:val="shorttext"/>
          <w:szCs w:val="24"/>
        </w:rPr>
        <w:t>система</w:t>
      </w:r>
      <w:r w:rsidRPr="001255E9">
        <w:rPr>
          <w:rStyle w:val="shorttext"/>
          <w:szCs w:val="24"/>
        </w:rPr>
        <w:t xml:space="preserve"> </w:t>
      </w:r>
      <w:r>
        <w:rPr>
          <w:rStyle w:val="shorttext"/>
          <w:szCs w:val="24"/>
        </w:rPr>
        <w:t>техничког</w:t>
      </w:r>
      <w:r w:rsidRPr="001255E9">
        <w:rPr>
          <w:rStyle w:val="shorttext"/>
          <w:szCs w:val="24"/>
        </w:rPr>
        <w:t xml:space="preserve"> </w:t>
      </w:r>
      <w:r>
        <w:rPr>
          <w:rStyle w:val="shorttext"/>
          <w:szCs w:val="24"/>
        </w:rPr>
        <w:t>одржавања</w:t>
      </w:r>
      <w:r w:rsidRPr="001255E9">
        <w:rPr>
          <w:rStyle w:val="shorttext"/>
          <w:szCs w:val="24"/>
        </w:rPr>
        <w:t xml:space="preserve"> </w:t>
      </w:r>
      <w:r>
        <w:rPr>
          <w:rStyle w:val="shorttext"/>
          <w:szCs w:val="24"/>
        </w:rPr>
        <w:t>са</w:t>
      </w:r>
      <w:r w:rsidRPr="001255E9">
        <w:rPr>
          <w:rStyle w:val="shorttext"/>
          <w:szCs w:val="24"/>
        </w:rPr>
        <w:t xml:space="preserve"> </w:t>
      </w:r>
      <w:r>
        <w:rPr>
          <w:rStyle w:val="shorttext"/>
          <w:szCs w:val="24"/>
        </w:rPr>
        <w:t>заданом</w:t>
      </w:r>
      <w:r w:rsidRPr="001255E9">
        <w:rPr>
          <w:rStyle w:val="shorttext"/>
          <w:szCs w:val="24"/>
        </w:rPr>
        <w:t xml:space="preserve"> </w:t>
      </w:r>
      <w:r>
        <w:rPr>
          <w:rStyle w:val="shorttext"/>
          <w:szCs w:val="24"/>
        </w:rPr>
        <w:t>вероватноћом</w:t>
      </w:r>
      <w:r w:rsidRPr="001255E9">
        <w:rPr>
          <w:rStyle w:val="shorttext"/>
          <w:szCs w:val="24"/>
        </w:rPr>
        <w:t xml:space="preserve"> </w:t>
      </w:r>
      <w:r>
        <w:rPr>
          <w:rStyle w:val="shorttext"/>
          <w:szCs w:val="24"/>
        </w:rPr>
        <w:t>безотказног</w:t>
      </w:r>
      <w:r w:rsidRPr="001255E9">
        <w:rPr>
          <w:rStyle w:val="shorttext"/>
          <w:szCs w:val="24"/>
        </w:rPr>
        <w:t xml:space="preserve"> </w:t>
      </w:r>
      <w:r>
        <w:rPr>
          <w:rStyle w:val="shorttext"/>
          <w:szCs w:val="24"/>
        </w:rPr>
        <w:t>рада</w:t>
      </w:r>
      <w:r w:rsidRPr="001255E9">
        <w:rPr>
          <w:rStyle w:val="shorttext"/>
          <w:szCs w:val="24"/>
        </w:rPr>
        <w:t xml:space="preserve">. </w:t>
      </w:r>
      <w:r>
        <w:rPr>
          <w:rStyle w:val="shorttext"/>
          <w:szCs w:val="24"/>
        </w:rPr>
        <w:t>Могу</w:t>
      </w:r>
      <w:r w:rsidRPr="001255E9">
        <w:rPr>
          <w:rStyle w:val="shorttext"/>
          <w:szCs w:val="24"/>
        </w:rPr>
        <w:t xml:space="preserve"> </w:t>
      </w:r>
      <w:r>
        <w:rPr>
          <w:rStyle w:val="shorttext"/>
          <w:szCs w:val="24"/>
        </w:rPr>
        <w:t>се</w:t>
      </w:r>
      <w:r w:rsidRPr="001255E9">
        <w:rPr>
          <w:rStyle w:val="shorttext"/>
          <w:szCs w:val="24"/>
        </w:rPr>
        <w:t xml:space="preserve"> </w:t>
      </w:r>
      <w:r>
        <w:rPr>
          <w:rStyle w:val="shorttext"/>
          <w:szCs w:val="24"/>
        </w:rPr>
        <w:t>одредити</w:t>
      </w:r>
      <w:r w:rsidRPr="001255E9">
        <w:rPr>
          <w:rStyle w:val="shorttext"/>
          <w:szCs w:val="24"/>
        </w:rPr>
        <w:t xml:space="preserve"> </w:t>
      </w:r>
      <w:r>
        <w:rPr>
          <w:rStyle w:val="shorttext"/>
          <w:szCs w:val="24"/>
        </w:rPr>
        <w:t>прихватљиви</w:t>
      </w:r>
      <w:r w:rsidRPr="001255E9">
        <w:rPr>
          <w:rStyle w:val="shorttext"/>
          <w:szCs w:val="24"/>
        </w:rPr>
        <w:t xml:space="preserve"> </w:t>
      </w:r>
      <w:r>
        <w:rPr>
          <w:rStyle w:val="shorttext"/>
          <w:szCs w:val="24"/>
        </w:rPr>
        <w:t>услови</w:t>
      </w:r>
      <w:r w:rsidRPr="001255E9">
        <w:rPr>
          <w:rStyle w:val="shorttext"/>
          <w:szCs w:val="24"/>
        </w:rPr>
        <w:t xml:space="preserve"> </w:t>
      </w:r>
      <w:r>
        <w:rPr>
          <w:rStyle w:val="shorttext"/>
          <w:szCs w:val="24"/>
        </w:rPr>
        <w:t>спроведеног</w:t>
      </w:r>
      <w:r w:rsidRPr="001255E9">
        <w:rPr>
          <w:rStyle w:val="shorttext"/>
          <w:szCs w:val="24"/>
        </w:rPr>
        <w:t xml:space="preserve"> </w:t>
      </w:r>
      <w:r>
        <w:rPr>
          <w:rStyle w:val="shorttext"/>
          <w:szCs w:val="24"/>
        </w:rPr>
        <w:t>техничког</w:t>
      </w:r>
      <w:r w:rsidRPr="001255E9">
        <w:rPr>
          <w:rStyle w:val="shorttext"/>
          <w:szCs w:val="24"/>
        </w:rPr>
        <w:t xml:space="preserve"> </w:t>
      </w:r>
      <w:r>
        <w:rPr>
          <w:rStyle w:val="shorttext"/>
          <w:szCs w:val="24"/>
        </w:rPr>
        <w:t>одржавања</w:t>
      </w:r>
      <w:r w:rsidRPr="001255E9">
        <w:rPr>
          <w:rStyle w:val="shorttext"/>
          <w:szCs w:val="24"/>
        </w:rPr>
        <w:t xml:space="preserve">, </w:t>
      </w:r>
      <w:r>
        <w:rPr>
          <w:rStyle w:val="shorttext"/>
          <w:szCs w:val="24"/>
        </w:rPr>
        <w:t>обезбеђивање</w:t>
      </w:r>
      <w:r w:rsidRPr="001255E9">
        <w:rPr>
          <w:rStyle w:val="shorttext"/>
          <w:szCs w:val="24"/>
        </w:rPr>
        <w:t xml:space="preserve"> </w:t>
      </w:r>
      <w:r>
        <w:rPr>
          <w:rStyle w:val="shorttext"/>
          <w:szCs w:val="24"/>
        </w:rPr>
        <w:t>рада</w:t>
      </w:r>
      <w:r w:rsidRPr="001255E9">
        <w:rPr>
          <w:rStyle w:val="shorttext"/>
          <w:szCs w:val="24"/>
        </w:rPr>
        <w:t xml:space="preserve"> </w:t>
      </w:r>
      <w:r>
        <w:rPr>
          <w:rStyle w:val="shorttext"/>
          <w:szCs w:val="24"/>
        </w:rPr>
        <w:t>система</w:t>
      </w:r>
      <w:r w:rsidRPr="001255E9">
        <w:rPr>
          <w:rStyle w:val="shorttext"/>
          <w:szCs w:val="24"/>
        </w:rPr>
        <w:t xml:space="preserve"> </w:t>
      </w:r>
      <w:r>
        <w:rPr>
          <w:rStyle w:val="shorttext"/>
          <w:szCs w:val="24"/>
        </w:rPr>
        <w:t>у</w:t>
      </w:r>
      <w:r w:rsidRPr="001255E9">
        <w:rPr>
          <w:rStyle w:val="shorttext"/>
          <w:szCs w:val="24"/>
        </w:rPr>
        <w:t xml:space="preserve"> </w:t>
      </w:r>
      <w:r>
        <w:rPr>
          <w:rStyle w:val="shorttext"/>
          <w:szCs w:val="24"/>
        </w:rPr>
        <w:t>датом</w:t>
      </w:r>
      <w:r w:rsidRPr="001255E9">
        <w:rPr>
          <w:rStyle w:val="shorttext"/>
          <w:szCs w:val="24"/>
        </w:rPr>
        <w:t xml:space="preserve"> </w:t>
      </w:r>
      <w:r>
        <w:rPr>
          <w:rStyle w:val="shorttext"/>
          <w:szCs w:val="24"/>
        </w:rPr>
        <w:t>нивоу</w:t>
      </w:r>
      <w:r w:rsidRPr="001255E9">
        <w:rPr>
          <w:rStyle w:val="shorttext"/>
          <w:szCs w:val="24"/>
        </w:rPr>
        <w:t xml:space="preserve"> </w:t>
      </w:r>
      <w:r>
        <w:rPr>
          <w:rStyle w:val="shorttext"/>
          <w:szCs w:val="24"/>
        </w:rPr>
        <w:t>поузданости</w:t>
      </w:r>
      <w:r w:rsidRPr="001255E9">
        <w:rPr>
          <w:rStyle w:val="shorttext"/>
          <w:szCs w:val="24"/>
        </w:rPr>
        <w:t>.</w:t>
      </w:r>
    </w:p>
    <w:p w:rsidR="00A31FA0" w:rsidRPr="00E977D8" w:rsidRDefault="00A31FA0" w:rsidP="00A31FA0">
      <w:pPr>
        <w:spacing w:after="0"/>
        <w:rPr>
          <w:szCs w:val="24"/>
          <w:highlight w:val="cyan"/>
        </w:rPr>
      </w:pPr>
      <w:r w:rsidRPr="0046707F">
        <w:rPr>
          <w:szCs w:val="24"/>
        </w:rPr>
        <w:t>У овом раду,</w:t>
      </w:r>
      <w:r w:rsidRPr="0046707F">
        <w:rPr>
          <w:color w:val="0000FF"/>
          <w:szCs w:val="24"/>
        </w:rPr>
        <w:t xml:space="preserve"> </w:t>
      </w:r>
      <w:r w:rsidRPr="0046707F">
        <w:rPr>
          <w:szCs w:val="24"/>
        </w:rPr>
        <w:t xml:space="preserve">за сваку од стратегија израчунати су очекивани трошкови одржавања техничког система </w:t>
      </w:r>
      <w:r w:rsidRPr="0046707F">
        <w:rPr>
          <w:sz w:val="22"/>
        </w:rPr>
        <w:t>E</w:t>
      </w:r>
      <w:r w:rsidRPr="0046707F">
        <w:rPr>
          <w:sz w:val="22"/>
          <w:vertAlign w:val="superscript"/>
        </w:rPr>
        <w:t>1</w:t>
      </w:r>
      <w:r w:rsidRPr="0046707F">
        <w:rPr>
          <w:sz w:val="22"/>
        </w:rPr>
        <w:t>, E</w:t>
      </w:r>
      <w:r w:rsidRPr="0046707F">
        <w:rPr>
          <w:sz w:val="22"/>
          <w:vertAlign w:val="superscript"/>
        </w:rPr>
        <w:t>2</w:t>
      </w:r>
      <w:r w:rsidRPr="0046707F">
        <w:rPr>
          <w:szCs w:val="24"/>
        </w:rPr>
        <w:t xml:space="preserve"> и </w:t>
      </w:r>
      <w:r w:rsidRPr="0046707F">
        <w:rPr>
          <w:sz w:val="22"/>
        </w:rPr>
        <w:t>Е</w:t>
      </w:r>
      <w:r w:rsidRPr="0046707F">
        <w:rPr>
          <w:sz w:val="22"/>
          <w:vertAlign w:val="superscript"/>
        </w:rPr>
        <w:t>3</w:t>
      </w:r>
      <w:r w:rsidRPr="0046707F">
        <w:rPr>
          <w:sz w:val="22"/>
        </w:rPr>
        <w:t xml:space="preserve">, </w:t>
      </w:r>
      <w:r w:rsidRPr="0046707F">
        <w:rPr>
          <w:szCs w:val="24"/>
        </w:rPr>
        <w:t xml:space="preserve"> за</w:t>
      </w:r>
      <w:r w:rsidRPr="00802CAF">
        <w:rPr>
          <w:szCs w:val="24"/>
        </w:rPr>
        <w:t xml:space="preserve"> </w:t>
      </w:r>
      <w:r>
        <w:rPr>
          <w:szCs w:val="24"/>
        </w:rPr>
        <w:t>свако</w:t>
      </w:r>
      <w:r w:rsidRPr="00802CAF">
        <w:rPr>
          <w:szCs w:val="24"/>
        </w:rPr>
        <w:t xml:space="preserve"> </w:t>
      </w:r>
      <w:r>
        <w:rPr>
          <w:szCs w:val="24"/>
        </w:rPr>
        <w:t>стање</w:t>
      </w:r>
      <w:r w:rsidRPr="00802CAF">
        <w:rPr>
          <w:szCs w:val="24"/>
        </w:rPr>
        <w:t xml:space="preserve"> I </w:t>
      </w:r>
      <w:r>
        <w:rPr>
          <w:szCs w:val="24"/>
        </w:rPr>
        <w:t>одређује</w:t>
      </w:r>
      <w:r w:rsidRPr="00802CAF">
        <w:rPr>
          <w:szCs w:val="24"/>
        </w:rPr>
        <w:t xml:space="preserve"> </w:t>
      </w:r>
      <w:r>
        <w:rPr>
          <w:szCs w:val="24"/>
        </w:rPr>
        <w:t>се</w:t>
      </w:r>
      <w:r w:rsidRPr="00802CAF">
        <w:rPr>
          <w:szCs w:val="24"/>
        </w:rPr>
        <w:t xml:space="preserve"> </w:t>
      </w:r>
      <w:r>
        <w:rPr>
          <w:szCs w:val="24"/>
        </w:rPr>
        <w:t>алтернатива</w:t>
      </w:r>
      <w:r w:rsidRPr="00F0599F">
        <w:rPr>
          <w:sz w:val="22"/>
        </w:rPr>
        <w:t xml:space="preserve"> </w:t>
      </w:r>
      <w:r w:rsidRPr="00F0599F">
        <w:rPr>
          <w:i/>
          <w:sz w:val="22"/>
          <w:lang w:val="sv-SE"/>
        </w:rPr>
        <w:t>k</w:t>
      </w:r>
      <w:r w:rsidRPr="00802CAF">
        <w:rPr>
          <w:szCs w:val="24"/>
        </w:rPr>
        <w:t xml:space="preserve">, </w:t>
      </w:r>
      <w:r>
        <w:rPr>
          <w:szCs w:val="24"/>
        </w:rPr>
        <w:t>дајући</w:t>
      </w:r>
      <w:r w:rsidRPr="00802CAF">
        <w:rPr>
          <w:szCs w:val="24"/>
        </w:rPr>
        <w:t>:</w:t>
      </w:r>
    </w:p>
    <w:p w:rsidR="00A31FA0" w:rsidRPr="005B6911" w:rsidRDefault="00A31FA0" w:rsidP="004B2E20">
      <w:pPr>
        <w:spacing w:after="0"/>
        <w:rPr>
          <w:szCs w:val="24"/>
          <w:highlight w:val="cyan"/>
        </w:rPr>
      </w:pPr>
      <w:r w:rsidRPr="00F0599F">
        <w:rPr>
          <w:position w:val="-30"/>
          <w:szCs w:val="24"/>
        </w:rPr>
        <w:object w:dxaOrig="2160" w:dyaOrig="720">
          <v:shape id="_x0000_i1036" type="#_x0000_t75" style="width:108.3pt;height:36.3pt" o:ole="">
            <v:imagedata r:id="rId27" o:title=""/>
          </v:shape>
          <o:OLEObject Type="Embed" ProgID="Equation.DSMT4" ShapeID="_x0000_i1036" DrawAspect="Content" ObjectID="_1683612804" r:id="rId28"/>
        </w:object>
      </w:r>
      <w:r w:rsidR="00402F5B">
        <w:rPr>
          <w:szCs w:val="24"/>
        </w:rPr>
        <w:t>,</w:t>
      </w:r>
      <w:r w:rsidR="00402F5B">
        <w:rPr>
          <w:szCs w:val="24"/>
          <w:lang w:val="en-US"/>
        </w:rPr>
        <w:t xml:space="preserve"> </w:t>
      </w:r>
      <w:r w:rsidRPr="00F0599F">
        <w:rPr>
          <w:i/>
          <w:sz w:val="22"/>
          <w:lang w:val="pl-PL"/>
        </w:rPr>
        <w:t>i</w:t>
      </w:r>
      <w:r w:rsidRPr="00F0599F">
        <w:rPr>
          <w:i/>
          <w:sz w:val="22"/>
        </w:rPr>
        <w:t>=1,2,…,</w:t>
      </w:r>
      <w:r w:rsidRPr="00F0599F">
        <w:rPr>
          <w:i/>
          <w:sz w:val="22"/>
          <w:lang w:val="pl-PL"/>
        </w:rPr>
        <w:t>m</w:t>
      </w:r>
      <w:r>
        <w:rPr>
          <w:sz w:val="22"/>
        </w:rPr>
        <w:t xml:space="preserve">                                        </w:t>
      </w:r>
      <w:r w:rsidR="004B2E20">
        <w:rPr>
          <w:sz w:val="22"/>
        </w:rPr>
        <w:t xml:space="preserve">     </w:t>
      </w:r>
      <w:r>
        <w:rPr>
          <w:sz w:val="22"/>
        </w:rPr>
        <w:t xml:space="preserve">                   </w:t>
      </w:r>
      <w:r w:rsidR="00402F5B">
        <w:rPr>
          <w:sz w:val="22"/>
        </w:rPr>
        <w:t xml:space="preserve">                            </w:t>
      </w:r>
      <w:r w:rsidRPr="00F32331">
        <w:rPr>
          <w:szCs w:val="24"/>
        </w:rPr>
        <w:t>(</w:t>
      </w:r>
      <w:r>
        <w:rPr>
          <w:szCs w:val="24"/>
        </w:rPr>
        <w:t>4</w:t>
      </w:r>
      <w:r w:rsidRPr="00F32331">
        <w:rPr>
          <w:szCs w:val="24"/>
        </w:rPr>
        <w:t>)</w:t>
      </w:r>
      <w:r>
        <w:rPr>
          <w:szCs w:val="24"/>
        </w:rPr>
        <w:t>.</w:t>
      </w:r>
    </w:p>
    <w:p w:rsidR="00A31FA0" w:rsidRPr="00F32331" w:rsidRDefault="00A31FA0" w:rsidP="00A31FA0">
      <w:pPr>
        <w:spacing w:after="0"/>
        <w:rPr>
          <w:b/>
          <w:szCs w:val="24"/>
        </w:rPr>
      </w:pPr>
      <w:r>
        <w:rPr>
          <w:szCs w:val="24"/>
        </w:rPr>
        <w:t>Добијена</w:t>
      </w:r>
      <w:r w:rsidRPr="00802CAF">
        <w:rPr>
          <w:szCs w:val="24"/>
        </w:rPr>
        <w:t xml:space="preserve"> </w:t>
      </w:r>
      <w:r>
        <w:rPr>
          <w:szCs w:val="24"/>
        </w:rPr>
        <w:t>оптимална</w:t>
      </w:r>
      <w:r w:rsidRPr="00802CAF">
        <w:rPr>
          <w:szCs w:val="24"/>
        </w:rPr>
        <w:t xml:space="preserve"> </w:t>
      </w:r>
      <w:r>
        <w:rPr>
          <w:szCs w:val="24"/>
        </w:rPr>
        <w:t>решења</w:t>
      </w:r>
      <w:r w:rsidRPr="00802CAF">
        <w:rPr>
          <w:szCs w:val="24"/>
        </w:rPr>
        <w:t xml:space="preserve"> </w:t>
      </w:r>
      <w:r>
        <w:rPr>
          <w:szCs w:val="24"/>
        </w:rPr>
        <w:t>за</w:t>
      </w:r>
      <w:r w:rsidRPr="00802CAF">
        <w:rPr>
          <w:szCs w:val="24"/>
        </w:rPr>
        <w:t xml:space="preserve"> </w:t>
      </w:r>
      <w:r>
        <w:rPr>
          <w:szCs w:val="24"/>
        </w:rPr>
        <w:t>стања</w:t>
      </w:r>
      <w:r w:rsidRPr="00802CAF">
        <w:rPr>
          <w:szCs w:val="24"/>
        </w:rPr>
        <w:t xml:space="preserve"> </w:t>
      </w:r>
      <w:r w:rsidRPr="00F0599F">
        <w:rPr>
          <w:sz w:val="22"/>
        </w:rPr>
        <w:t xml:space="preserve">1, 2, ..., </w:t>
      </w:r>
      <w:r w:rsidRPr="00F0599F">
        <w:rPr>
          <w:i/>
          <w:sz w:val="22"/>
        </w:rPr>
        <w:t>m</w:t>
      </w:r>
      <w:r w:rsidRPr="00802CAF">
        <w:rPr>
          <w:szCs w:val="24"/>
        </w:rPr>
        <w:t xml:space="preserve">  </w:t>
      </w:r>
      <w:r>
        <w:rPr>
          <w:szCs w:val="24"/>
        </w:rPr>
        <w:t>формирају</w:t>
      </w:r>
      <w:r w:rsidRPr="00802CAF">
        <w:rPr>
          <w:szCs w:val="24"/>
        </w:rPr>
        <w:t xml:space="preserve"> </w:t>
      </w:r>
      <w:r>
        <w:rPr>
          <w:szCs w:val="24"/>
        </w:rPr>
        <w:t>нову</w:t>
      </w:r>
      <w:r w:rsidRPr="00802CAF">
        <w:rPr>
          <w:szCs w:val="24"/>
        </w:rPr>
        <w:t xml:space="preserve"> </w:t>
      </w:r>
      <w:r>
        <w:rPr>
          <w:szCs w:val="24"/>
        </w:rPr>
        <w:t>стратегију</w:t>
      </w:r>
      <w:r w:rsidRPr="00802CAF">
        <w:rPr>
          <w:szCs w:val="24"/>
        </w:rPr>
        <w:t xml:space="preserve"> </w:t>
      </w:r>
      <w:r w:rsidRPr="00F0599F">
        <w:rPr>
          <w:i/>
          <w:sz w:val="22"/>
        </w:rPr>
        <w:t>t</w:t>
      </w:r>
      <w:r w:rsidRPr="00802CAF">
        <w:rPr>
          <w:szCs w:val="24"/>
        </w:rPr>
        <w:t xml:space="preserve">. </w:t>
      </w:r>
      <w:r>
        <w:rPr>
          <w:szCs w:val="24"/>
        </w:rPr>
        <w:t>Ако</w:t>
      </w:r>
      <w:r w:rsidRPr="00802CAF">
        <w:rPr>
          <w:szCs w:val="24"/>
        </w:rPr>
        <w:t xml:space="preserve"> </w:t>
      </w:r>
      <w:r>
        <w:rPr>
          <w:szCs w:val="24"/>
        </w:rPr>
        <w:t>су</w:t>
      </w:r>
      <w:r w:rsidRPr="00802CAF">
        <w:rPr>
          <w:szCs w:val="24"/>
        </w:rPr>
        <w:t xml:space="preserve"> </w:t>
      </w:r>
      <w:r w:rsidRPr="00F0599F">
        <w:rPr>
          <w:i/>
          <w:sz w:val="22"/>
          <w:lang w:val="pl-PL"/>
        </w:rPr>
        <w:t>s</w:t>
      </w:r>
      <w:r>
        <w:rPr>
          <w:szCs w:val="24"/>
        </w:rPr>
        <w:t xml:space="preserve"> и</w:t>
      </w:r>
      <w:r w:rsidRPr="00802CAF">
        <w:rPr>
          <w:i/>
          <w:szCs w:val="24"/>
        </w:rPr>
        <w:t xml:space="preserve"> </w:t>
      </w:r>
      <w:r w:rsidRPr="00F0599F">
        <w:rPr>
          <w:i/>
          <w:sz w:val="22"/>
          <w:lang w:val="pl-PL"/>
        </w:rPr>
        <w:t>t</w:t>
      </w:r>
      <w:r w:rsidRPr="00802CAF">
        <w:rPr>
          <w:i/>
          <w:szCs w:val="24"/>
        </w:rPr>
        <w:t xml:space="preserve"> </w:t>
      </w:r>
      <w:r>
        <w:rPr>
          <w:szCs w:val="24"/>
        </w:rPr>
        <w:t>идентични</w:t>
      </w:r>
      <w:r w:rsidRPr="00802CAF">
        <w:rPr>
          <w:szCs w:val="24"/>
        </w:rPr>
        <w:t xml:space="preserve">, </w:t>
      </w:r>
      <w:r>
        <w:rPr>
          <w:szCs w:val="24"/>
        </w:rPr>
        <w:t>то</w:t>
      </w:r>
      <w:r w:rsidRPr="00802CAF">
        <w:rPr>
          <w:szCs w:val="24"/>
        </w:rPr>
        <w:t xml:space="preserve"> </w:t>
      </w:r>
      <w:r>
        <w:rPr>
          <w:szCs w:val="24"/>
        </w:rPr>
        <w:t>је</w:t>
      </w:r>
      <w:r w:rsidRPr="00802CAF">
        <w:rPr>
          <w:szCs w:val="24"/>
        </w:rPr>
        <w:t xml:space="preserve"> </w:t>
      </w:r>
      <w:r>
        <w:rPr>
          <w:szCs w:val="24"/>
        </w:rPr>
        <w:t>итерација</w:t>
      </w:r>
      <w:r w:rsidRPr="00802CAF">
        <w:rPr>
          <w:szCs w:val="24"/>
        </w:rPr>
        <w:t xml:space="preserve"> </w:t>
      </w:r>
      <w:r>
        <w:rPr>
          <w:szCs w:val="24"/>
        </w:rPr>
        <w:t>претраге</w:t>
      </w:r>
      <w:r w:rsidRPr="00802CAF">
        <w:rPr>
          <w:szCs w:val="24"/>
        </w:rPr>
        <w:t xml:space="preserve"> </w:t>
      </w:r>
      <w:r>
        <w:rPr>
          <w:szCs w:val="24"/>
        </w:rPr>
        <w:t>завршена</w:t>
      </w:r>
      <w:r w:rsidRPr="00802CAF">
        <w:rPr>
          <w:szCs w:val="24"/>
        </w:rPr>
        <w:t xml:space="preserve">. </w:t>
      </w:r>
      <w:r>
        <w:rPr>
          <w:szCs w:val="24"/>
        </w:rPr>
        <w:t>У</w:t>
      </w:r>
      <w:r w:rsidRPr="00802CAF">
        <w:rPr>
          <w:szCs w:val="24"/>
        </w:rPr>
        <w:t xml:space="preserve"> </w:t>
      </w:r>
      <w:r>
        <w:rPr>
          <w:szCs w:val="24"/>
        </w:rPr>
        <w:t>овом</w:t>
      </w:r>
      <w:r w:rsidRPr="00802CAF">
        <w:rPr>
          <w:szCs w:val="24"/>
        </w:rPr>
        <w:t xml:space="preserve"> </w:t>
      </w:r>
      <w:r>
        <w:rPr>
          <w:szCs w:val="24"/>
        </w:rPr>
        <w:t>случају</w:t>
      </w:r>
      <w:r w:rsidRPr="00802CAF">
        <w:rPr>
          <w:szCs w:val="24"/>
        </w:rPr>
        <w:t xml:space="preserve">, </w:t>
      </w:r>
      <w:r w:rsidRPr="00F0599F">
        <w:rPr>
          <w:i/>
          <w:sz w:val="22"/>
        </w:rPr>
        <w:t>t</w:t>
      </w:r>
      <w:r w:rsidRPr="00802CAF">
        <w:rPr>
          <w:i/>
          <w:szCs w:val="24"/>
        </w:rPr>
        <w:t xml:space="preserve"> </w:t>
      </w:r>
      <w:r>
        <w:rPr>
          <w:szCs w:val="24"/>
        </w:rPr>
        <w:t>је</w:t>
      </w:r>
      <w:r w:rsidRPr="00802CAF">
        <w:rPr>
          <w:szCs w:val="24"/>
        </w:rPr>
        <w:t xml:space="preserve"> </w:t>
      </w:r>
      <w:r>
        <w:rPr>
          <w:szCs w:val="24"/>
        </w:rPr>
        <w:t>оптимална</w:t>
      </w:r>
      <w:r w:rsidRPr="00802CAF">
        <w:rPr>
          <w:szCs w:val="24"/>
        </w:rPr>
        <w:t xml:space="preserve"> </w:t>
      </w:r>
      <w:r>
        <w:rPr>
          <w:szCs w:val="24"/>
        </w:rPr>
        <w:t>стратегија</w:t>
      </w:r>
      <w:r w:rsidRPr="00802CAF">
        <w:rPr>
          <w:szCs w:val="24"/>
        </w:rPr>
        <w:t xml:space="preserve">. </w:t>
      </w:r>
      <w:r>
        <w:rPr>
          <w:szCs w:val="24"/>
        </w:rPr>
        <w:t>У</w:t>
      </w:r>
      <w:r w:rsidRPr="00802CAF">
        <w:rPr>
          <w:szCs w:val="24"/>
        </w:rPr>
        <w:t xml:space="preserve"> </w:t>
      </w:r>
      <w:r>
        <w:rPr>
          <w:szCs w:val="24"/>
        </w:rPr>
        <w:t>супротном</w:t>
      </w:r>
      <w:r w:rsidRPr="00802CAF">
        <w:rPr>
          <w:szCs w:val="24"/>
        </w:rPr>
        <w:t xml:space="preserve"> </w:t>
      </w:r>
      <w:r>
        <w:rPr>
          <w:szCs w:val="24"/>
        </w:rPr>
        <w:t>случају</w:t>
      </w:r>
      <w:r w:rsidRPr="00802CAF">
        <w:rPr>
          <w:szCs w:val="24"/>
        </w:rPr>
        <w:t xml:space="preserve"> </w:t>
      </w:r>
      <w:r>
        <w:rPr>
          <w:szCs w:val="24"/>
        </w:rPr>
        <w:t>предпоставимо</w:t>
      </w:r>
      <w:r w:rsidRPr="00802CAF">
        <w:rPr>
          <w:szCs w:val="24"/>
        </w:rPr>
        <w:t xml:space="preserve"> </w:t>
      </w:r>
      <w:r>
        <w:rPr>
          <w:szCs w:val="24"/>
        </w:rPr>
        <w:t>да</w:t>
      </w:r>
      <w:r w:rsidRPr="00802CAF">
        <w:rPr>
          <w:szCs w:val="24"/>
        </w:rPr>
        <w:t xml:space="preserve"> </w:t>
      </w:r>
      <w:r>
        <w:rPr>
          <w:szCs w:val="24"/>
        </w:rPr>
        <w:t>је</w:t>
      </w:r>
      <w:r w:rsidRPr="00802CAF">
        <w:rPr>
          <w:szCs w:val="24"/>
        </w:rPr>
        <w:t xml:space="preserve"> </w:t>
      </w:r>
      <w:r w:rsidRPr="00F0599F">
        <w:rPr>
          <w:i/>
          <w:sz w:val="22"/>
        </w:rPr>
        <w:t xml:space="preserve">s </w:t>
      </w:r>
      <w:r w:rsidRPr="00F0599F">
        <w:rPr>
          <w:sz w:val="22"/>
        </w:rPr>
        <w:t xml:space="preserve">= </w:t>
      </w:r>
      <w:r w:rsidRPr="00F0599F">
        <w:rPr>
          <w:i/>
          <w:sz w:val="22"/>
        </w:rPr>
        <w:t>t</w:t>
      </w:r>
      <w:r w:rsidRPr="00F0599F">
        <w:rPr>
          <w:sz w:val="22"/>
        </w:rPr>
        <w:t xml:space="preserve"> </w:t>
      </w:r>
      <w:r w:rsidRPr="00802CAF">
        <w:rPr>
          <w:szCs w:val="24"/>
        </w:rPr>
        <w:t xml:space="preserve"> </w:t>
      </w:r>
      <w:r>
        <w:rPr>
          <w:szCs w:val="24"/>
        </w:rPr>
        <w:t>и</w:t>
      </w:r>
      <w:r w:rsidRPr="00802CAF">
        <w:rPr>
          <w:szCs w:val="24"/>
        </w:rPr>
        <w:t xml:space="preserve"> </w:t>
      </w:r>
      <w:r>
        <w:rPr>
          <w:szCs w:val="24"/>
        </w:rPr>
        <w:t>враћамо</w:t>
      </w:r>
      <w:r w:rsidRPr="00802CAF">
        <w:rPr>
          <w:szCs w:val="24"/>
        </w:rPr>
        <w:t xml:space="preserve"> </w:t>
      </w:r>
      <w:r>
        <w:rPr>
          <w:szCs w:val="24"/>
        </w:rPr>
        <w:t>се</w:t>
      </w:r>
      <w:r w:rsidRPr="00802CAF">
        <w:rPr>
          <w:szCs w:val="24"/>
        </w:rPr>
        <w:t xml:space="preserve"> </w:t>
      </w:r>
      <w:r>
        <w:rPr>
          <w:szCs w:val="24"/>
        </w:rPr>
        <w:t>на</w:t>
      </w:r>
      <w:r w:rsidRPr="00802CAF">
        <w:rPr>
          <w:szCs w:val="24"/>
        </w:rPr>
        <w:t xml:space="preserve"> </w:t>
      </w:r>
      <w:r>
        <w:rPr>
          <w:szCs w:val="24"/>
        </w:rPr>
        <w:t>корак</w:t>
      </w:r>
      <w:r w:rsidRPr="00802CAF">
        <w:rPr>
          <w:szCs w:val="24"/>
        </w:rPr>
        <w:t xml:space="preserve"> 1.</w:t>
      </w:r>
    </w:p>
    <w:p w:rsidR="00402F5B" w:rsidRDefault="00A31FA0" w:rsidP="00402F5B">
      <w:pPr>
        <w:spacing w:after="0"/>
        <w:rPr>
          <w:szCs w:val="24"/>
        </w:rPr>
      </w:pPr>
      <w:r>
        <w:rPr>
          <w:szCs w:val="24"/>
        </w:rPr>
        <w:t>Помоћу</w:t>
      </w:r>
      <w:r w:rsidRPr="00F32331">
        <w:rPr>
          <w:szCs w:val="24"/>
        </w:rPr>
        <w:t xml:space="preserve"> </w:t>
      </w:r>
      <w:r>
        <w:rPr>
          <w:szCs w:val="24"/>
        </w:rPr>
        <w:t>формуле</w:t>
      </w:r>
      <w:r w:rsidRPr="00F32331">
        <w:rPr>
          <w:szCs w:val="24"/>
        </w:rPr>
        <w:t xml:space="preserve"> </w:t>
      </w:r>
      <w:r>
        <w:rPr>
          <w:szCs w:val="24"/>
        </w:rPr>
        <w:t>математичког</w:t>
      </w:r>
      <w:r w:rsidRPr="00F32331">
        <w:rPr>
          <w:szCs w:val="24"/>
        </w:rPr>
        <w:t xml:space="preserve"> </w:t>
      </w:r>
      <w:r>
        <w:rPr>
          <w:szCs w:val="24"/>
        </w:rPr>
        <w:t>разбијања</w:t>
      </w:r>
      <w:r w:rsidR="00402F5B">
        <w:rPr>
          <w:szCs w:val="24"/>
        </w:rPr>
        <w:t xml:space="preserve"> добијамо</w:t>
      </w:r>
      <w:r w:rsidR="00402F5B" w:rsidRPr="00F32331">
        <w:rPr>
          <w:szCs w:val="24"/>
        </w:rPr>
        <w:t xml:space="preserve"> </w:t>
      </w:r>
      <w:r w:rsidR="00402F5B">
        <w:rPr>
          <w:szCs w:val="24"/>
        </w:rPr>
        <w:t>очекивани</w:t>
      </w:r>
      <w:r w:rsidR="00402F5B" w:rsidRPr="00F32331">
        <w:rPr>
          <w:szCs w:val="24"/>
        </w:rPr>
        <w:t xml:space="preserve"> </w:t>
      </w:r>
      <w:r w:rsidR="00402F5B">
        <w:rPr>
          <w:szCs w:val="24"/>
        </w:rPr>
        <w:t>расход</w:t>
      </w:r>
      <w:r w:rsidR="00402F5B" w:rsidRPr="00F32331">
        <w:rPr>
          <w:szCs w:val="24"/>
        </w:rPr>
        <w:t xml:space="preserve"> </w:t>
      </w:r>
      <w:r w:rsidR="00402F5B">
        <w:rPr>
          <w:szCs w:val="24"/>
        </w:rPr>
        <w:t>за</w:t>
      </w:r>
      <w:r w:rsidR="00402F5B" w:rsidRPr="00F32331">
        <w:rPr>
          <w:szCs w:val="24"/>
        </w:rPr>
        <w:t xml:space="preserve"> </w:t>
      </w:r>
      <w:r w:rsidR="00402F5B">
        <w:rPr>
          <w:szCs w:val="24"/>
        </w:rPr>
        <w:t>сваку</w:t>
      </w:r>
      <w:r w:rsidR="00402F5B" w:rsidRPr="00F32331">
        <w:rPr>
          <w:szCs w:val="24"/>
        </w:rPr>
        <w:t xml:space="preserve"> </w:t>
      </w:r>
      <w:r w:rsidR="00402F5B">
        <w:rPr>
          <w:szCs w:val="24"/>
        </w:rPr>
        <w:t>стратегију</w:t>
      </w:r>
      <w:r w:rsidR="00402F5B" w:rsidRPr="00F32331">
        <w:rPr>
          <w:szCs w:val="24"/>
        </w:rPr>
        <w:t xml:space="preserve"> </w:t>
      </w:r>
      <w:r w:rsidR="00402F5B">
        <w:rPr>
          <w:szCs w:val="24"/>
          <w:lang w:val="en-US"/>
        </w:rPr>
        <w:t xml:space="preserve"> </w:t>
      </w:r>
      <w:r w:rsidR="00402F5B">
        <w:rPr>
          <w:szCs w:val="24"/>
        </w:rPr>
        <w:t>појединачно:</w:t>
      </w:r>
      <w:r w:rsidR="00402F5B" w:rsidRPr="00F32331">
        <w:rPr>
          <w:szCs w:val="24"/>
        </w:rPr>
        <w:t xml:space="preserve"> </w:t>
      </w:r>
      <w:r w:rsidR="00402F5B">
        <w:rPr>
          <w:szCs w:val="24"/>
          <w:lang w:val="en-US"/>
        </w:rPr>
        <w:t xml:space="preserve"> </w:t>
      </w:r>
    </w:p>
    <w:p w:rsidR="00402F5B" w:rsidRDefault="00A31FA0" w:rsidP="004B2E20">
      <w:pPr>
        <w:spacing w:after="0"/>
        <w:rPr>
          <w:szCs w:val="24"/>
        </w:rPr>
      </w:pPr>
      <w:r w:rsidRPr="00572F48">
        <w:rPr>
          <w:position w:val="-26"/>
          <w:szCs w:val="24"/>
        </w:rPr>
        <w:object w:dxaOrig="1240" w:dyaOrig="620">
          <v:shape id="_x0000_i1037" type="#_x0000_t75" style="width:61.65pt;height:30.55pt" o:ole="">
            <v:imagedata r:id="rId29" o:title=""/>
          </v:shape>
          <o:OLEObject Type="Embed" ProgID="Equation.DSMT4" ShapeID="_x0000_i1037" DrawAspect="Content" ObjectID="_1683612805" r:id="rId30"/>
        </w:object>
      </w:r>
      <w:r w:rsidRPr="00F32331">
        <w:rPr>
          <w:szCs w:val="24"/>
        </w:rPr>
        <w:t xml:space="preserve"> </w:t>
      </w:r>
      <w:r>
        <w:rPr>
          <w:szCs w:val="24"/>
        </w:rPr>
        <w:t xml:space="preserve">                                                                                   </w:t>
      </w:r>
      <w:r w:rsidR="00402F5B">
        <w:rPr>
          <w:szCs w:val="24"/>
        </w:rPr>
        <w:t xml:space="preserve">                      </w:t>
      </w:r>
      <w:r w:rsidR="004B2E20">
        <w:rPr>
          <w:szCs w:val="24"/>
        </w:rPr>
        <w:t xml:space="preserve">     </w:t>
      </w:r>
      <w:r w:rsidR="00402F5B">
        <w:rPr>
          <w:szCs w:val="24"/>
        </w:rPr>
        <w:t xml:space="preserve">        </w:t>
      </w:r>
      <w:r w:rsidRPr="00F32331">
        <w:rPr>
          <w:szCs w:val="24"/>
        </w:rPr>
        <w:t>(</w:t>
      </w:r>
      <w:r>
        <w:rPr>
          <w:szCs w:val="24"/>
        </w:rPr>
        <w:t>5</w:t>
      </w:r>
      <w:r w:rsidRPr="00F32331">
        <w:rPr>
          <w:szCs w:val="24"/>
        </w:rPr>
        <w:t xml:space="preserve">) </w:t>
      </w:r>
    </w:p>
    <w:p w:rsidR="00A31FA0" w:rsidRPr="00F32331" w:rsidRDefault="00A31FA0" w:rsidP="004B2E20">
      <w:pPr>
        <w:spacing w:after="0"/>
        <w:rPr>
          <w:szCs w:val="24"/>
        </w:rPr>
      </w:pPr>
      <w:r w:rsidRPr="00572F48">
        <w:rPr>
          <w:i/>
          <w:sz w:val="22"/>
        </w:rPr>
        <w:t>E</w:t>
      </w:r>
      <w:r w:rsidRPr="00572F48">
        <w:rPr>
          <w:sz w:val="22"/>
          <w:vertAlign w:val="superscript"/>
        </w:rPr>
        <w:t xml:space="preserve">1 </w:t>
      </w:r>
      <w:r w:rsidRPr="00572F48">
        <w:rPr>
          <w:sz w:val="22"/>
        </w:rPr>
        <w:t xml:space="preserve">= 3,36 </w:t>
      </w:r>
      <w:r w:rsidRPr="00572F48">
        <w:rPr>
          <w:color w:val="000000"/>
          <w:sz w:val="22"/>
          <w:shd w:val="clear" w:color="auto" w:fill="F9F9F9"/>
        </w:rPr>
        <w:t>€</w:t>
      </w:r>
      <w:r w:rsidRPr="00F32331">
        <w:rPr>
          <w:szCs w:val="24"/>
        </w:rPr>
        <w:t xml:space="preserve">; </w:t>
      </w:r>
      <w:r w:rsidRPr="00572F48">
        <w:rPr>
          <w:i/>
          <w:sz w:val="22"/>
        </w:rPr>
        <w:t>E</w:t>
      </w:r>
      <w:r w:rsidRPr="00572F48">
        <w:rPr>
          <w:sz w:val="22"/>
          <w:vertAlign w:val="superscript"/>
        </w:rPr>
        <w:t xml:space="preserve">2 </w:t>
      </w:r>
      <w:r w:rsidRPr="00572F48">
        <w:rPr>
          <w:sz w:val="22"/>
        </w:rPr>
        <w:t xml:space="preserve">= 2,74 </w:t>
      </w:r>
      <w:r w:rsidRPr="00572F48">
        <w:rPr>
          <w:color w:val="000000"/>
          <w:sz w:val="22"/>
          <w:shd w:val="clear" w:color="auto" w:fill="F9F9F9"/>
        </w:rPr>
        <w:t>€</w:t>
      </w:r>
      <w:r w:rsidRPr="00F32331">
        <w:rPr>
          <w:szCs w:val="24"/>
        </w:rPr>
        <w:t xml:space="preserve">; </w:t>
      </w:r>
      <w:r w:rsidRPr="00572F48">
        <w:rPr>
          <w:i/>
          <w:sz w:val="22"/>
        </w:rPr>
        <w:t>Е</w:t>
      </w:r>
      <w:r w:rsidRPr="00572F48">
        <w:rPr>
          <w:sz w:val="22"/>
          <w:vertAlign w:val="superscript"/>
        </w:rPr>
        <w:t xml:space="preserve">3 </w:t>
      </w:r>
      <w:r w:rsidRPr="00572F48">
        <w:rPr>
          <w:sz w:val="22"/>
        </w:rPr>
        <w:t xml:space="preserve">= 2,97 </w:t>
      </w:r>
      <w:r w:rsidRPr="00572F48">
        <w:rPr>
          <w:color w:val="000000"/>
          <w:sz w:val="22"/>
          <w:shd w:val="clear" w:color="auto" w:fill="F9F9F9"/>
        </w:rPr>
        <w:t>€</w:t>
      </w:r>
      <w:r w:rsidR="00402F5B">
        <w:rPr>
          <w:color w:val="000000"/>
          <w:sz w:val="22"/>
          <w:shd w:val="clear" w:color="auto" w:fill="F9F9F9"/>
        </w:rPr>
        <w:t xml:space="preserve"> </w:t>
      </w:r>
      <w:r w:rsidR="00402F5B" w:rsidRPr="00F32331">
        <w:rPr>
          <w:szCs w:val="24"/>
        </w:rPr>
        <w:t>(</w:t>
      </w:r>
      <w:r w:rsidR="00402F5B">
        <w:rPr>
          <w:szCs w:val="24"/>
        </w:rPr>
        <w:t>у</w:t>
      </w:r>
      <w:r w:rsidR="00402F5B" w:rsidRPr="00F32331">
        <w:rPr>
          <w:szCs w:val="24"/>
        </w:rPr>
        <w:t xml:space="preserve"> </w:t>
      </w:r>
      <w:r w:rsidR="00402F5B">
        <w:rPr>
          <w:szCs w:val="24"/>
          <w:lang w:val="en-US"/>
        </w:rPr>
        <w:t xml:space="preserve"> </w:t>
      </w:r>
      <w:r w:rsidR="00402F5B">
        <w:rPr>
          <w:szCs w:val="24"/>
        </w:rPr>
        <w:t>е</w:t>
      </w:r>
      <w:r w:rsidR="00E23A8E">
        <w:rPr>
          <w:szCs w:val="24"/>
          <w:lang w:val="sr-Cyrl-CS"/>
        </w:rPr>
        <w:t>в</w:t>
      </w:r>
      <w:r w:rsidR="00402F5B">
        <w:rPr>
          <w:szCs w:val="24"/>
        </w:rPr>
        <w:t xml:space="preserve">рима </w:t>
      </w:r>
      <w:r w:rsidR="00402F5B" w:rsidRPr="00F32331">
        <w:rPr>
          <w:szCs w:val="24"/>
        </w:rPr>
        <w:t xml:space="preserve"> </w:t>
      </w:r>
      <w:r w:rsidR="00402F5B">
        <w:rPr>
          <w:szCs w:val="24"/>
        </w:rPr>
        <w:t>по</w:t>
      </w:r>
      <w:r w:rsidR="00402F5B" w:rsidRPr="00F32331">
        <w:rPr>
          <w:szCs w:val="24"/>
        </w:rPr>
        <w:t xml:space="preserve"> </w:t>
      </w:r>
      <w:r w:rsidR="00402F5B">
        <w:rPr>
          <w:szCs w:val="24"/>
          <w:lang w:val="en-US"/>
        </w:rPr>
        <w:t xml:space="preserve"> </w:t>
      </w:r>
      <w:r w:rsidR="00402F5B">
        <w:rPr>
          <w:szCs w:val="24"/>
        </w:rPr>
        <w:t>лежају).</w:t>
      </w:r>
    </w:p>
    <w:p w:rsidR="00A31FA0" w:rsidRPr="00C82C29" w:rsidRDefault="00A31FA0" w:rsidP="00A31FA0">
      <w:pPr>
        <w:spacing w:after="0"/>
      </w:pPr>
      <w:r>
        <w:rPr>
          <w:szCs w:val="24"/>
          <w:lang w:val="pl-PL"/>
        </w:rPr>
        <w:t>Најбоља</w:t>
      </w:r>
      <w:r w:rsidRPr="00F32331">
        <w:rPr>
          <w:szCs w:val="24"/>
        </w:rPr>
        <w:t xml:space="preserve"> </w:t>
      </w:r>
      <w:r>
        <w:rPr>
          <w:szCs w:val="24"/>
          <w:lang w:val="pl-PL"/>
        </w:rPr>
        <w:t>стратегија</w:t>
      </w:r>
      <w:r w:rsidRPr="00F32331">
        <w:rPr>
          <w:szCs w:val="24"/>
        </w:rPr>
        <w:t xml:space="preserve"> </w:t>
      </w:r>
      <w:r>
        <w:rPr>
          <w:szCs w:val="24"/>
          <w:lang w:val="pl-PL"/>
        </w:rPr>
        <w:t>наведене</w:t>
      </w:r>
      <w:r w:rsidRPr="00F32331">
        <w:rPr>
          <w:szCs w:val="24"/>
        </w:rPr>
        <w:t xml:space="preserve"> </w:t>
      </w:r>
      <w:r>
        <w:rPr>
          <w:szCs w:val="24"/>
          <w:lang w:val="pl-PL"/>
        </w:rPr>
        <w:t>матрице</w:t>
      </w:r>
      <w:r w:rsidRPr="00F32331">
        <w:rPr>
          <w:szCs w:val="24"/>
        </w:rPr>
        <w:t xml:space="preserve"> </w:t>
      </w:r>
      <w:r>
        <w:rPr>
          <w:szCs w:val="24"/>
          <w:lang w:val="pl-PL"/>
        </w:rPr>
        <w:t>преласка</w:t>
      </w:r>
      <w:r w:rsidRPr="00F32331">
        <w:rPr>
          <w:szCs w:val="24"/>
        </w:rPr>
        <w:t xml:space="preserve"> </w:t>
      </w:r>
      <w:r>
        <w:rPr>
          <w:szCs w:val="24"/>
          <w:lang w:val="pl-PL"/>
        </w:rPr>
        <w:t>би</w:t>
      </w:r>
      <w:r>
        <w:rPr>
          <w:szCs w:val="24"/>
        </w:rPr>
        <w:t>ћ</w:t>
      </w:r>
      <w:r>
        <w:rPr>
          <w:szCs w:val="24"/>
          <w:lang w:val="pl-PL"/>
        </w:rPr>
        <w:t>е</w:t>
      </w:r>
      <w:r w:rsidRPr="00F32331">
        <w:rPr>
          <w:szCs w:val="24"/>
        </w:rPr>
        <w:t xml:space="preserve"> </w:t>
      </w:r>
      <w:r>
        <w:rPr>
          <w:szCs w:val="24"/>
          <w:lang w:val="pl-PL"/>
        </w:rPr>
        <w:t>она</w:t>
      </w:r>
      <w:r w:rsidRPr="00F32331">
        <w:rPr>
          <w:szCs w:val="24"/>
        </w:rPr>
        <w:t xml:space="preserve"> </w:t>
      </w:r>
      <w:r>
        <w:rPr>
          <w:szCs w:val="24"/>
          <w:lang w:val="pl-PL"/>
        </w:rPr>
        <w:t>која</w:t>
      </w:r>
      <w:r w:rsidRPr="00F32331">
        <w:rPr>
          <w:szCs w:val="24"/>
        </w:rPr>
        <w:t xml:space="preserve"> </w:t>
      </w:r>
      <w:r>
        <w:rPr>
          <w:szCs w:val="24"/>
          <w:lang w:val="pl-PL"/>
        </w:rPr>
        <w:t>минимизира</w:t>
      </w:r>
      <w:r w:rsidRPr="00F32331">
        <w:rPr>
          <w:szCs w:val="24"/>
        </w:rPr>
        <w:t xml:space="preserve"> </w:t>
      </w:r>
      <w:r>
        <w:rPr>
          <w:szCs w:val="24"/>
          <w:lang w:val="pl-PL"/>
        </w:rPr>
        <w:t>тро</w:t>
      </w:r>
      <w:r>
        <w:rPr>
          <w:szCs w:val="24"/>
        </w:rPr>
        <w:t>ш</w:t>
      </w:r>
      <w:r>
        <w:rPr>
          <w:szCs w:val="24"/>
          <w:lang w:val="pl-PL"/>
        </w:rPr>
        <w:t>кове</w:t>
      </w:r>
      <w:r w:rsidRPr="00F32331">
        <w:rPr>
          <w:szCs w:val="24"/>
        </w:rPr>
        <w:t xml:space="preserve"> </w:t>
      </w:r>
      <w:r>
        <w:rPr>
          <w:szCs w:val="24"/>
          <w:lang w:val="pl-PL"/>
        </w:rPr>
        <w:t>одр</w:t>
      </w:r>
      <w:r>
        <w:rPr>
          <w:szCs w:val="24"/>
        </w:rPr>
        <w:t>ж</w:t>
      </w:r>
      <w:r>
        <w:rPr>
          <w:szCs w:val="24"/>
          <w:lang w:val="pl-PL"/>
        </w:rPr>
        <w:t>авања</w:t>
      </w:r>
      <w:r w:rsidRPr="00F32331">
        <w:rPr>
          <w:szCs w:val="24"/>
        </w:rPr>
        <w:t xml:space="preserve">. </w:t>
      </w:r>
      <w:r>
        <w:rPr>
          <w:szCs w:val="24"/>
          <w:lang w:val="pl-PL"/>
        </w:rPr>
        <w:t>У</w:t>
      </w:r>
      <w:r w:rsidRPr="00F32331">
        <w:rPr>
          <w:szCs w:val="24"/>
          <w:lang w:val="pl-PL"/>
        </w:rPr>
        <w:t xml:space="preserve"> </w:t>
      </w:r>
      <w:r>
        <w:rPr>
          <w:szCs w:val="24"/>
          <w:lang w:val="pl-PL"/>
        </w:rPr>
        <w:t>овом</w:t>
      </w:r>
      <w:r w:rsidRPr="00F32331">
        <w:rPr>
          <w:szCs w:val="24"/>
          <w:lang w:val="pl-PL"/>
        </w:rPr>
        <w:t xml:space="preserve"> </w:t>
      </w:r>
      <w:r>
        <w:rPr>
          <w:szCs w:val="24"/>
          <w:lang w:val="pl-PL"/>
        </w:rPr>
        <w:t>случају</w:t>
      </w:r>
      <w:r w:rsidRPr="00F32331">
        <w:rPr>
          <w:szCs w:val="24"/>
          <w:lang w:val="pl-PL"/>
        </w:rPr>
        <w:t xml:space="preserve">, </w:t>
      </w:r>
      <w:r>
        <w:rPr>
          <w:szCs w:val="24"/>
          <w:lang w:val="pl-PL"/>
        </w:rPr>
        <w:t>то</w:t>
      </w:r>
      <w:r w:rsidRPr="00F32331">
        <w:rPr>
          <w:szCs w:val="24"/>
          <w:lang w:val="pl-PL"/>
        </w:rPr>
        <w:t xml:space="preserve"> </w:t>
      </w:r>
      <w:r>
        <w:rPr>
          <w:szCs w:val="24"/>
          <w:lang w:val="pl-PL"/>
        </w:rPr>
        <w:t>је</w:t>
      </w:r>
      <w:r w:rsidRPr="00F32331">
        <w:rPr>
          <w:szCs w:val="24"/>
          <w:lang w:val="pl-PL"/>
        </w:rPr>
        <w:t xml:space="preserve"> </w:t>
      </w:r>
      <w:r>
        <w:rPr>
          <w:szCs w:val="24"/>
          <w:lang w:val="pl-PL"/>
        </w:rPr>
        <w:t>друга</w:t>
      </w:r>
      <w:r w:rsidRPr="00F32331">
        <w:rPr>
          <w:szCs w:val="24"/>
          <w:lang w:val="pl-PL"/>
        </w:rPr>
        <w:t xml:space="preserve"> </w:t>
      </w:r>
      <w:r>
        <w:rPr>
          <w:szCs w:val="24"/>
          <w:lang w:val="pl-PL"/>
        </w:rPr>
        <w:t>стратегија</w:t>
      </w:r>
      <w:r w:rsidRPr="00F32331">
        <w:rPr>
          <w:szCs w:val="24"/>
          <w:lang w:val="pl-PL"/>
        </w:rPr>
        <w:t xml:space="preserve">, </w:t>
      </w:r>
      <w:r>
        <w:rPr>
          <w:szCs w:val="24"/>
          <w:lang w:val="pl-PL"/>
        </w:rPr>
        <w:t>тј</w:t>
      </w:r>
      <w:r w:rsidRPr="00F32331">
        <w:rPr>
          <w:szCs w:val="24"/>
          <w:lang w:val="pl-PL"/>
        </w:rPr>
        <w:t xml:space="preserve">. </w:t>
      </w:r>
      <w:r>
        <w:rPr>
          <w:szCs w:val="24"/>
          <w:lang w:val="pl-PL"/>
        </w:rPr>
        <w:t>стратегија</w:t>
      </w:r>
      <w:r w:rsidRPr="00F32331">
        <w:rPr>
          <w:szCs w:val="24"/>
          <w:lang w:val="pl-PL"/>
        </w:rPr>
        <w:t xml:space="preserve"> </w:t>
      </w:r>
      <w:r>
        <w:rPr>
          <w:szCs w:val="24"/>
          <w:lang w:val="pl-PL"/>
        </w:rPr>
        <w:t>проактивног</w:t>
      </w:r>
      <w:r w:rsidRPr="00F32331">
        <w:rPr>
          <w:szCs w:val="24"/>
          <w:lang w:val="pl-PL"/>
        </w:rPr>
        <w:t xml:space="preserve"> </w:t>
      </w:r>
      <w:r>
        <w:rPr>
          <w:szCs w:val="24"/>
          <w:lang w:val="pl-PL"/>
        </w:rPr>
        <w:t>одржавања</w:t>
      </w:r>
      <w:r w:rsidRPr="00F32331">
        <w:rPr>
          <w:szCs w:val="24"/>
          <w:lang w:val="pl-PL"/>
        </w:rPr>
        <w:t>.</w:t>
      </w:r>
      <w:r w:rsidRPr="00F32331">
        <w:rPr>
          <w:szCs w:val="24"/>
        </w:rPr>
        <w:t xml:space="preserve"> </w:t>
      </w:r>
      <w:r w:rsidR="004270C5" w:rsidRPr="004270C5">
        <w:rPr>
          <w:szCs w:val="24"/>
          <w:lang w:val="sr-Cyrl-CS"/>
        </w:rPr>
        <w:t>Е</w:t>
      </w:r>
      <w:r w:rsidRPr="004270C5">
        <w:rPr>
          <w:szCs w:val="24"/>
        </w:rPr>
        <w:t>кономска оправданост избора система при овим ценама најбоља је</w:t>
      </w:r>
      <w:r w:rsidR="004270C5" w:rsidRPr="004270C5">
        <w:rPr>
          <w:szCs w:val="24"/>
          <w:lang w:val="sr-Cyrl-CS"/>
        </w:rPr>
        <w:t xml:space="preserve"> са</w:t>
      </w:r>
      <w:r w:rsidRPr="004270C5">
        <w:rPr>
          <w:szCs w:val="24"/>
        </w:rPr>
        <w:t xml:space="preserve"> 2,74 </w:t>
      </w:r>
      <w:r w:rsidRPr="004270C5">
        <w:rPr>
          <w:color w:val="000000"/>
          <w:szCs w:val="24"/>
          <w:shd w:val="clear" w:color="auto" w:fill="F9F9F9"/>
        </w:rPr>
        <w:t>€</w:t>
      </w:r>
      <w:r w:rsidRPr="004270C5">
        <w:rPr>
          <w:szCs w:val="24"/>
        </w:rPr>
        <w:t>.</w:t>
      </w:r>
    </w:p>
    <w:p w:rsidR="00A31FA0" w:rsidRPr="000C7013" w:rsidRDefault="00A31FA0" w:rsidP="009B1D00">
      <w:pPr>
        <w:rPr>
          <w:szCs w:val="24"/>
        </w:rPr>
      </w:pPr>
      <w:r>
        <w:rPr>
          <w:szCs w:val="24"/>
        </w:rPr>
        <w:t>Велики</w:t>
      </w:r>
      <w:r w:rsidRPr="00F32331">
        <w:rPr>
          <w:szCs w:val="24"/>
        </w:rPr>
        <w:t xml:space="preserve"> </w:t>
      </w:r>
      <w:r>
        <w:rPr>
          <w:szCs w:val="24"/>
        </w:rPr>
        <w:t>број</w:t>
      </w:r>
      <w:r w:rsidRPr="00F32331">
        <w:rPr>
          <w:szCs w:val="24"/>
        </w:rPr>
        <w:t xml:space="preserve"> </w:t>
      </w:r>
      <w:r>
        <w:rPr>
          <w:szCs w:val="24"/>
        </w:rPr>
        <w:t>радова</w:t>
      </w:r>
      <w:r w:rsidRPr="00F32331">
        <w:rPr>
          <w:szCs w:val="24"/>
        </w:rPr>
        <w:t xml:space="preserve"> </w:t>
      </w:r>
      <w:r>
        <w:rPr>
          <w:szCs w:val="24"/>
        </w:rPr>
        <w:t>посвећених</w:t>
      </w:r>
      <w:r w:rsidRPr="00F32331">
        <w:rPr>
          <w:szCs w:val="24"/>
        </w:rPr>
        <w:t xml:space="preserve"> </w:t>
      </w:r>
      <w:r>
        <w:rPr>
          <w:szCs w:val="24"/>
        </w:rPr>
        <w:t>питањима</w:t>
      </w:r>
      <w:r w:rsidRPr="00F32331">
        <w:rPr>
          <w:szCs w:val="24"/>
        </w:rPr>
        <w:t xml:space="preserve"> </w:t>
      </w:r>
      <w:r>
        <w:rPr>
          <w:szCs w:val="24"/>
        </w:rPr>
        <w:t>утврђивања</w:t>
      </w:r>
      <w:r w:rsidRPr="00F32331">
        <w:rPr>
          <w:szCs w:val="24"/>
        </w:rPr>
        <w:t xml:space="preserve"> </w:t>
      </w:r>
      <w:r>
        <w:rPr>
          <w:szCs w:val="24"/>
        </w:rPr>
        <w:t>економске</w:t>
      </w:r>
      <w:r w:rsidRPr="00F32331">
        <w:rPr>
          <w:szCs w:val="24"/>
        </w:rPr>
        <w:t xml:space="preserve"> </w:t>
      </w:r>
      <w:r>
        <w:rPr>
          <w:szCs w:val="24"/>
        </w:rPr>
        <w:t>ефикасности</w:t>
      </w:r>
      <w:r w:rsidRPr="00F32331">
        <w:rPr>
          <w:szCs w:val="24"/>
        </w:rPr>
        <w:t xml:space="preserve"> </w:t>
      </w:r>
      <w:r>
        <w:rPr>
          <w:szCs w:val="24"/>
        </w:rPr>
        <w:t>спровођења</w:t>
      </w:r>
      <w:r w:rsidRPr="00F32331">
        <w:rPr>
          <w:szCs w:val="24"/>
        </w:rPr>
        <w:t xml:space="preserve"> </w:t>
      </w:r>
      <w:r>
        <w:rPr>
          <w:szCs w:val="24"/>
        </w:rPr>
        <w:t>и</w:t>
      </w:r>
      <w:r w:rsidRPr="00F32331">
        <w:rPr>
          <w:szCs w:val="24"/>
        </w:rPr>
        <w:t xml:space="preserve"> </w:t>
      </w:r>
      <w:r>
        <w:rPr>
          <w:szCs w:val="24"/>
        </w:rPr>
        <w:t>коришћење</w:t>
      </w:r>
      <w:r w:rsidRPr="00F32331">
        <w:rPr>
          <w:szCs w:val="24"/>
        </w:rPr>
        <w:t xml:space="preserve"> </w:t>
      </w:r>
      <w:r>
        <w:rPr>
          <w:szCs w:val="24"/>
        </w:rPr>
        <w:t>метода</w:t>
      </w:r>
      <w:r w:rsidRPr="00F32331">
        <w:rPr>
          <w:szCs w:val="24"/>
        </w:rPr>
        <w:t xml:space="preserve"> </w:t>
      </w:r>
      <w:r>
        <w:rPr>
          <w:szCs w:val="24"/>
        </w:rPr>
        <w:t>вибрационе</w:t>
      </w:r>
      <w:r w:rsidRPr="00F32331">
        <w:rPr>
          <w:szCs w:val="24"/>
        </w:rPr>
        <w:t xml:space="preserve"> </w:t>
      </w:r>
      <w:r>
        <w:rPr>
          <w:szCs w:val="24"/>
        </w:rPr>
        <w:t>дијагностике</w:t>
      </w:r>
      <w:r w:rsidRPr="00F32331">
        <w:rPr>
          <w:szCs w:val="24"/>
        </w:rPr>
        <w:t xml:space="preserve">, </w:t>
      </w:r>
      <w:r>
        <w:rPr>
          <w:szCs w:val="24"/>
        </w:rPr>
        <w:t>најбољи</w:t>
      </w:r>
      <w:r w:rsidRPr="00F32331">
        <w:rPr>
          <w:szCs w:val="24"/>
        </w:rPr>
        <w:t xml:space="preserve"> </w:t>
      </w:r>
      <w:r w:rsidR="004270C5">
        <w:rPr>
          <w:szCs w:val="24"/>
          <w:lang w:val="sr-Cyrl-CS"/>
        </w:rPr>
        <w:t xml:space="preserve">је </w:t>
      </w:r>
      <w:r>
        <w:rPr>
          <w:szCs w:val="24"/>
        </w:rPr>
        <w:t>доказ</w:t>
      </w:r>
      <w:r w:rsidRPr="00F32331">
        <w:rPr>
          <w:szCs w:val="24"/>
        </w:rPr>
        <w:t xml:space="preserve">. </w:t>
      </w:r>
      <w:r>
        <w:rPr>
          <w:szCs w:val="24"/>
        </w:rPr>
        <w:t>Према</w:t>
      </w:r>
      <w:r w:rsidRPr="00F32331">
        <w:rPr>
          <w:szCs w:val="24"/>
        </w:rPr>
        <w:t xml:space="preserve"> </w:t>
      </w:r>
      <w:r>
        <w:rPr>
          <w:szCs w:val="24"/>
        </w:rPr>
        <w:t>томе</w:t>
      </w:r>
      <w:r w:rsidRPr="00F32331">
        <w:rPr>
          <w:szCs w:val="24"/>
        </w:rPr>
        <w:t xml:space="preserve">, </w:t>
      </w:r>
      <w:r>
        <w:rPr>
          <w:szCs w:val="24"/>
        </w:rPr>
        <w:t>компаративна</w:t>
      </w:r>
      <w:r w:rsidRPr="00F32331">
        <w:rPr>
          <w:szCs w:val="24"/>
        </w:rPr>
        <w:t xml:space="preserve"> </w:t>
      </w:r>
      <w:r>
        <w:rPr>
          <w:szCs w:val="24"/>
        </w:rPr>
        <w:t>анализа</w:t>
      </w:r>
      <w:r w:rsidRPr="00F32331">
        <w:rPr>
          <w:szCs w:val="24"/>
        </w:rPr>
        <w:t xml:space="preserve"> </w:t>
      </w:r>
      <w:r>
        <w:rPr>
          <w:szCs w:val="24"/>
        </w:rPr>
        <w:t>различитих</w:t>
      </w:r>
      <w:r w:rsidRPr="00F32331">
        <w:rPr>
          <w:szCs w:val="24"/>
        </w:rPr>
        <w:t xml:space="preserve"> </w:t>
      </w:r>
      <w:r>
        <w:rPr>
          <w:szCs w:val="24"/>
        </w:rPr>
        <w:t>метода</w:t>
      </w:r>
      <w:r w:rsidRPr="00F32331">
        <w:rPr>
          <w:szCs w:val="24"/>
        </w:rPr>
        <w:t xml:space="preserve"> </w:t>
      </w:r>
      <w:r>
        <w:rPr>
          <w:szCs w:val="24"/>
        </w:rPr>
        <w:t>одржавања</w:t>
      </w:r>
      <w:r w:rsidRPr="00F32331">
        <w:rPr>
          <w:szCs w:val="24"/>
        </w:rPr>
        <w:t xml:space="preserve"> </w:t>
      </w:r>
      <w:r>
        <w:rPr>
          <w:szCs w:val="24"/>
        </w:rPr>
        <w:t>ротирајуће</w:t>
      </w:r>
      <w:r w:rsidRPr="00F32331">
        <w:rPr>
          <w:szCs w:val="24"/>
        </w:rPr>
        <w:t xml:space="preserve"> </w:t>
      </w:r>
      <w:r>
        <w:rPr>
          <w:szCs w:val="24"/>
        </w:rPr>
        <w:t>опреме</w:t>
      </w:r>
      <w:r w:rsidRPr="00F32331">
        <w:rPr>
          <w:szCs w:val="24"/>
        </w:rPr>
        <w:t xml:space="preserve">, </w:t>
      </w:r>
      <w:r>
        <w:rPr>
          <w:szCs w:val="24"/>
        </w:rPr>
        <w:t>према</w:t>
      </w:r>
      <w:r w:rsidRPr="00F32331">
        <w:rPr>
          <w:szCs w:val="24"/>
        </w:rPr>
        <w:t xml:space="preserve"> </w:t>
      </w:r>
      <w:r>
        <w:rPr>
          <w:szCs w:val="24"/>
        </w:rPr>
        <w:t>подацима</w:t>
      </w:r>
      <w:r w:rsidRPr="00F32331">
        <w:rPr>
          <w:szCs w:val="24"/>
        </w:rPr>
        <w:t xml:space="preserve"> </w:t>
      </w:r>
      <w:r>
        <w:rPr>
          <w:szCs w:val="24"/>
        </w:rPr>
        <w:t>Удружења</w:t>
      </w:r>
      <w:r w:rsidRPr="00F32331">
        <w:rPr>
          <w:szCs w:val="24"/>
        </w:rPr>
        <w:t xml:space="preserve"> </w:t>
      </w:r>
      <w:r>
        <w:rPr>
          <w:szCs w:val="24"/>
        </w:rPr>
        <w:t>Отвореног</w:t>
      </w:r>
      <w:r w:rsidRPr="00F32331">
        <w:rPr>
          <w:szCs w:val="24"/>
        </w:rPr>
        <w:t xml:space="preserve"> </w:t>
      </w:r>
      <w:r>
        <w:rPr>
          <w:szCs w:val="24"/>
        </w:rPr>
        <w:t>Система</w:t>
      </w:r>
      <w:r w:rsidRPr="00F32331">
        <w:rPr>
          <w:szCs w:val="24"/>
        </w:rPr>
        <w:t xml:space="preserve"> </w:t>
      </w:r>
      <w:r>
        <w:rPr>
          <w:szCs w:val="24"/>
        </w:rPr>
        <w:t>Информација</w:t>
      </w:r>
      <w:r w:rsidRPr="00F32331">
        <w:rPr>
          <w:szCs w:val="24"/>
        </w:rPr>
        <w:t xml:space="preserve"> </w:t>
      </w:r>
      <w:r>
        <w:rPr>
          <w:szCs w:val="24"/>
        </w:rPr>
        <w:t>о</w:t>
      </w:r>
      <w:r w:rsidRPr="00F32331">
        <w:rPr>
          <w:szCs w:val="24"/>
        </w:rPr>
        <w:t xml:space="preserve"> </w:t>
      </w:r>
      <w:r>
        <w:rPr>
          <w:szCs w:val="24"/>
        </w:rPr>
        <w:t>Систему</w:t>
      </w:r>
      <w:r w:rsidRPr="00F32331">
        <w:rPr>
          <w:szCs w:val="24"/>
        </w:rPr>
        <w:t xml:space="preserve"> </w:t>
      </w:r>
      <w:r>
        <w:rPr>
          <w:szCs w:val="24"/>
        </w:rPr>
        <w:t>Стања</w:t>
      </w:r>
      <w:r w:rsidRPr="00F32331">
        <w:rPr>
          <w:szCs w:val="24"/>
        </w:rPr>
        <w:t xml:space="preserve"> </w:t>
      </w:r>
      <w:r>
        <w:rPr>
          <w:szCs w:val="24"/>
        </w:rPr>
        <w:t>Машина</w:t>
      </w:r>
      <w:r w:rsidRPr="00F32331">
        <w:rPr>
          <w:szCs w:val="24"/>
        </w:rPr>
        <w:t xml:space="preserve"> </w:t>
      </w:r>
      <w:r w:rsidRPr="00A72954">
        <w:rPr>
          <w:szCs w:val="24"/>
        </w:rPr>
        <w:t>„MIMOSA</w:t>
      </w:r>
      <w:r w:rsidR="004270C5">
        <w:rPr>
          <w:szCs w:val="24"/>
        </w:rPr>
        <w:t>”</w:t>
      </w:r>
      <w:r w:rsidRPr="00A72954">
        <w:rPr>
          <w:szCs w:val="24"/>
        </w:rPr>
        <w:t xml:space="preserve"> [18]</w:t>
      </w:r>
      <w:r w:rsidR="004270C5">
        <w:rPr>
          <w:szCs w:val="24"/>
          <w:lang w:val="sr-Cyrl-CS"/>
        </w:rPr>
        <w:t>,</w:t>
      </w:r>
      <w:r w:rsidRPr="00F32331">
        <w:rPr>
          <w:szCs w:val="24"/>
        </w:rPr>
        <w:t xml:space="preserve"> </w:t>
      </w:r>
      <w:r>
        <w:rPr>
          <w:szCs w:val="24"/>
        </w:rPr>
        <w:t>показала</w:t>
      </w:r>
      <w:r w:rsidR="004270C5">
        <w:rPr>
          <w:szCs w:val="24"/>
          <w:lang w:val="sr-Cyrl-CS"/>
        </w:rPr>
        <w:t xml:space="preserve"> је</w:t>
      </w:r>
      <w:r w:rsidRPr="00F32331">
        <w:rPr>
          <w:szCs w:val="24"/>
        </w:rPr>
        <w:t xml:space="preserve"> </w:t>
      </w:r>
      <w:r>
        <w:rPr>
          <w:szCs w:val="24"/>
        </w:rPr>
        <w:t>да</w:t>
      </w:r>
      <w:r w:rsidRPr="00F32331">
        <w:rPr>
          <w:szCs w:val="24"/>
        </w:rPr>
        <w:t xml:space="preserve"> </w:t>
      </w:r>
      <w:r>
        <w:rPr>
          <w:szCs w:val="24"/>
        </w:rPr>
        <w:t>су</w:t>
      </w:r>
      <w:r w:rsidRPr="00F32331">
        <w:rPr>
          <w:szCs w:val="24"/>
        </w:rPr>
        <w:t xml:space="preserve"> </w:t>
      </w:r>
      <w:r>
        <w:rPr>
          <w:szCs w:val="24"/>
        </w:rPr>
        <w:t>специфични</w:t>
      </w:r>
      <w:r w:rsidRPr="00F32331">
        <w:rPr>
          <w:szCs w:val="24"/>
        </w:rPr>
        <w:t xml:space="preserve"> </w:t>
      </w:r>
      <w:r>
        <w:rPr>
          <w:szCs w:val="24"/>
        </w:rPr>
        <w:t>трошкови</w:t>
      </w:r>
      <w:r w:rsidRPr="00F32331">
        <w:rPr>
          <w:szCs w:val="24"/>
        </w:rPr>
        <w:t xml:space="preserve"> </w:t>
      </w:r>
      <w:r w:rsidR="004270C5">
        <w:rPr>
          <w:szCs w:val="24"/>
          <w:lang w:val="sr-Cyrl-CS"/>
        </w:rPr>
        <w:t>з</w:t>
      </w:r>
      <w:r>
        <w:rPr>
          <w:szCs w:val="24"/>
        </w:rPr>
        <w:t>а</w:t>
      </w:r>
      <w:r w:rsidRPr="00F32331">
        <w:rPr>
          <w:szCs w:val="24"/>
        </w:rPr>
        <w:t xml:space="preserve"> </w:t>
      </w:r>
      <w:r>
        <w:rPr>
          <w:szCs w:val="24"/>
        </w:rPr>
        <w:t>техничко</w:t>
      </w:r>
      <w:r w:rsidRPr="00F32331">
        <w:rPr>
          <w:szCs w:val="24"/>
        </w:rPr>
        <w:t xml:space="preserve"> </w:t>
      </w:r>
      <w:r>
        <w:rPr>
          <w:szCs w:val="24"/>
        </w:rPr>
        <w:t>одржавање</w:t>
      </w:r>
      <w:r w:rsidRPr="00F32331">
        <w:rPr>
          <w:szCs w:val="24"/>
        </w:rPr>
        <w:t xml:space="preserve"> </w:t>
      </w:r>
      <w:r>
        <w:rPr>
          <w:szCs w:val="24"/>
        </w:rPr>
        <w:t xml:space="preserve">слични добијеним резултатима у овом раду. </w:t>
      </w:r>
    </w:p>
    <w:p w:rsidR="00A31FA0" w:rsidRPr="0076730C" w:rsidRDefault="00A31FA0" w:rsidP="009B1D00">
      <w:pPr>
        <w:ind w:firstLine="403"/>
        <w:rPr>
          <w:b/>
          <w:szCs w:val="24"/>
        </w:rPr>
      </w:pPr>
      <w:r>
        <w:rPr>
          <w:szCs w:val="24"/>
        </w:rPr>
        <w:t>Дакле</w:t>
      </w:r>
      <w:r w:rsidRPr="0076730C">
        <w:rPr>
          <w:szCs w:val="24"/>
        </w:rPr>
        <w:t xml:space="preserve">, </w:t>
      </w:r>
      <w:r>
        <w:rPr>
          <w:szCs w:val="24"/>
        </w:rPr>
        <w:t>правилна</w:t>
      </w:r>
      <w:r w:rsidRPr="0076730C">
        <w:rPr>
          <w:szCs w:val="24"/>
        </w:rPr>
        <w:t xml:space="preserve"> </w:t>
      </w:r>
      <w:r>
        <w:rPr>
          <w:szCs w:val="24"/>
        </w:rPr>
        <w:t>примена</w:t>
      </w:r>
      <w:r w:rsidRPr="0076730C">
        <w:rPr>
          <w:szCs w:val="24"/>
        </w:rPr>
        <w:t xml:space="preserve"> </w:t>
      </w:r>
      <w:r>
        <w:rPr>
          <w:szCs w:val="24"/>
        </w:rPr>
        <w:t>метода</w:t>
      </w:r>
      <w:r w:rsidRPr="0076730C">
        <w:rPr>
          <w:szCs w:val="24"/>
        </w:rPr>
        <w:t xml:space="preserve"> </w:t>
      </w:r>
      <w:r>
        <w:rPr>
          <w:szCs w:val="24"/>
        </w:rPr>
        <w:t>и</w:t>
      </w:r>
      <w:r w:rsidRPr="0076730C">
        <w:rPr>
          <w:szCs w:val="24"/>
        </w:rPr>
        <w:t xml:space="preserve"> </w:t>
      </w:r>
      <w:r>
        <w:rPr>
          <w:szCs w:val="24"/>
        </w:rPr>
        <w:t>средства</w:t>
      </w:r>
      <w:r w:rsidRPr="0076730C">
        <w:rPr>
          <w:szCs w:val="24"/>
        </w:rPr>
        <w:t xml:space="preserve"> </w:t>
      </w:r>
      <w:r>
        <w:rPr>
          <w:szCs w:val="24"/>
        </w:rPr>
        <w:t>одржавања техничких система омогућава</w:t>
      </w:r>
      <w:r w:rsidRPr="0076730C">
        <w:rPr>
          <w:szCs w:val="24"/>
        </w:rPr>
        <w:t xml:space="preserve"> </w:t>
      </w:r>
      <w:r>
        <w:rPr>
          <w:szCs w:val="24"/>
        </w:rPr>
        <w:t>прелазак</w:t>
      </w:r>
      <w:r w:rsidRPr="0076730C">
        <w:rPr>
          <w:szCs w:val="24"/>
        </w:rPr>
        <w:t xml:space="preserve"> </w:t>
      </w:r>
      <w:r>
        <w:rPr>
          <w:szCs w:val="24"/>
        </w:rPr>
        <w:t>из</w:t>
      </w:r>
      <w:r w:rsidRPr="0076730C">
        <w:rPr>
          <w:szCs w:val="24"/>
        </w:rPr>
        <w:t xml:space="preserve"> </w:t>
      </w:r>
      <w:r>
        <w:rPr>
          <w:szCs w:val="24"/>
        </w:rPr>
        <w:t>одржавања</w:t>
      </w:r>
      <w:r w:rsidRPr="0076730C">
        <w:rPr>
          <w:szCs w:val="24"/>
        </w:rPr>
        <w:t xml:space="preserve"> </w:t>
      </w:r>
      <w:r>
        <w:rPr>
          <w:szCs w:val="24"/>
        </w:rPr>
        <w:t>у</w:t>
      </w:r>
      <w:r w:rsidRPr="0076730C">
        <w:rPr>
          <w:szCs w:val="24"/>
        </w:rPr>
        <w:t xml:space="preserve"> </w:t>
      </w:r>
      <w:r>
        <w:rPr>
          <w:szCs w:val="24"/>
        </w:rPr>
        <w:t>складу</w:t>
      </w:r>
      <w:r w:rsidRPr="0076730C">
        <w:rPr>
          <w:szCs w:val="24"/>
        </w:rPr>
        <w:t xml:space="preserve"> </w:t>
      </w:r>
      <w:r>
        <w:rPr>
          <w:szCs w:val="24"/>
        </w:rPr>
        <w:t>са</w:t>
      </w:r>
      <w:r w:rsidRPr="0076730C">
        <w:rPr>
          <w:szCs w:val="24"/>
        </w:rPr>
        <w:t xml:space="preserve"> </w:t>
      </w:r>
      <w:r>
        <w:rPr>
          <w:szCs w:val="24"/>
        </w:rPr>
        <w:t>прописима на</w:t>
      </w:r>
      <w:r w:rsidRPr="0076730C">
        <w:rPr>
          <w:szCs w:val="24"/>
        </w:rPr>
        <w:t xml:space="preserve"> </w:t>
      </w:r>
      <w:r>
        <w:rPr>
          <w:szCs w:val="24"/>
        </w:rPr>
        <w:t xml:space="preserve">проактивно (планско), </w:t>
      </w:r>
      <w:r w:rsidR="004270C5">
        <w:rPr>
          <w:szCs w:val="24"/>
          <w:lang w:val="sr-Cyrl-CS"/>
        </w:rPr>
        <w:t>чиме се</w:t>
      </w:r>
      <w:r>
        <w:rPr>
          <w:szCs w:val="24"/>
        </w:rPr>
        <w:t xml:space="preserve"> смањ</w:t>
      </w:r>
      <w:r w:rsidR="004270C5">
        <w:rPr>
          <w:szCs w:val="24"/>
          <w:lang w:val="sr-Cyrl-CS"/>
        </w:rPr>
        <w:t>ују</w:t>
      </w:r>
      <w:r w:rsidRPr="0076730C">
        <w:rPr>
          <w:szCs w:val="24"/>
        </w:rPr>
        <w:t xml:space="preserve"> </w:t>
      </w:r>
      <w:r>
        <w:rPr>
          <w:szCs w:val="24"/>
        </w:rPr>
        <w:t>трошков</w:t>
      </w:r>
      <w:r w:rsidR="004270C5">
        <w:rPr>
          <w:szCs w:val="24"/>
          <w:lang w:val="sr-Cyrl-CS"/>
        </w:rPr>
        <w:t>и за</w:t>
      </w:r>
      <w:r w:rsidRPr="0076730C">
        <w:rPr>
          <w:szCs w:val="24"/>
        </w:rPr>
        <w:t xml:space="preserve"> </w:t>
      </w:r>
      <w:r>
        <w:rPr>
          <w:szCs w:val="24"/>
        </w:rPr>
        <w:t>техничко</w:t>
      </w:r>
      <w:r w:rsidRPr="0076730C">
        <w:rPr>
          <w:szCs w:val="24"/>
        </w:rPr>
        <w:t xml:space="preserve"> </w:t>
      </w:r>
      <w:r>
        <w:rPr>
          <w:szCs w:val="24"/>
        </w:rPr>
        <w:t>одржавање</w:t>
      </w:r>
      <w:r w:rsidRPr="0076730C">
        <w:rPr>
          <w:szCs w:val="24"/>
        </w:rPr>
        <w:t xml:space="preserve"> </w:t>
      </w:r>
      <w:r>
        <w:rPr>
          <w:szCs w:val="24"/>
        </w:rPr>
        <w:t>више</w:t>
      </w:r>
      <w:r w:rsidRPr="0076730C">
        <w:rPr>
          <w:szCs w:val="24"/>
        </w:rPr>
        <w:t xml:space="preserve"> </w:t>
      </w:r>
      <w:r>
        <w:rPr>
          <w:szCs w:val="24"/>
        </w:rPr>
        <w:t>од</w:t>
      </w:r>
      <w:r w:rsidRPr="0076730C">
        <w:rPr>
          <w:szCs w:val="24"/>
        </w:rPr>
        <w:t xml:space="preserve"> </w:t>
      </w:r>
      <w:r w:rsidR="004270C5">
        <w:rPr>
          <w:szCs w:val="24"/>
          <w:lang w:val="sr-Cyrl-CS"/>
        </w:rPr>
        <w:t>два</w:t>
      </w:r>
      <w:r w:rsidRPr="0076730C">
        <w:rPr>
          <w:szCs w:val="24"/>
        </w:rPr>
        <w:t xml:space="preserve"> </w:t>
      </w:r>
      <w:r>
        <w:rPr>
          <w:szCs w:val="24"/>
        </w:rPr>
        <w:t>пута</w:t>
      </w:r>
      <w:r w:rsidRPr="0076730C">
        <w:rPr>
          <w:szCs w:val="24"/>
        </w:rPr>
        <w:t>.</w:t>
      </w:r>
    </w:p>
    <w:p w:rsidR="00A31FA0" w:rsidRPr="0076730C" w:rsidRDefault="00A31FA0" w:rsidP="00EE33CB">
      <w:pPr>
        <w:ind w:firstLine="403"/>
        <w:rPr>
          <w:szCs w:val="24"/>
        </w:rPr>
      </w:pPr>
      <w:r>
        <w:rPr>
          <w:szCs w:val="24"/>
          <w:lang w:val="pl-PL"/>
        </w:rPr>
        <w:t>Слика</w:t>
      </w:r>
      <w:r w:rsidRPr="0076730C">
        <w:rPr>
          <w:szCs w:val="24"/>
        </w:rPr>
        <w:t xml:space="preserve"> 4 </w:t>
      </w:r>
      <w:r>
        <w:rPr>
          <w:szCs w:val="24"/>
          <w:lang w:val="pl-PL"/>
        </w:rPr>
        <w:t>представља</w:t>
      </w:r>
      <w:r w:rsidRPr="0076730C">
        <w:rPr>
          <w:szCs w:val="24"/>
        </w:rPr>
        <w:t xml:space="preserve"> </w:t>
      </w:r>
      <w:r>
        <w:rPr>
          <w:szCs w:val="24"/>
          <w:lang w:val="pl-PL"/>
        </w:rPr>
        <w:t>о</w:t>
      </w:r>
      <w:r>
        <w:rPr>
          <w:szCs w:val="24"/>
        </w:rPr>
        <w:t>ч</w:t>
      </w:r>
      <w:r>
        <w:rPr>
          <w:szCs w:val="24"/>
          <w:lang w:val="pl-PL"/>
        </w:rPr>
        <w:t>екивану</w:t>
      </w:r>
      <w:r w:rsidRPr="0076730C">
        <w:rPr>
          <w:szCs w:val="24"/>
        </w:rPr>
        <w:t xml:space="preserve"> </w:t>
      </w:r>
      <w:r>
        <w:rPr>
          <w:szCs w:val="24"/>
          <w:lang w:val="pl-PL"/>
        </w:rPr>
        <w:t>цену</w:t>
      </w:r>
      <w:r w:rsidRPr="0076730C">
        <w:rPr>
          <w:szCs w:val="24"/>
        </w:rPr>
        <w:t xml:space="preserve"> </w:t>
      </w:r>
      <w:r>
        <w:rPr>
          <w:szCs w:val="24"/>
          <w:lang w:val="pl-PL"/>
        </w:rPr>
        <w:t>одра</w:t>
      </w:r>
      <w:r>
        <w:rPr>
          <w:szCs w:val="24"/>
        </w:rPr>
        <w:t>ж</w:t>
      </w:r>
      <w:r>
        <w:rPr>
          <w:szCs w:val="24"/>
          <w:lang w:val="pl-PL"/>
        </w:rPr>
        <w:t>авања</w:t>
      </w:r>
      <w:r w:rsidRPr="0076730C">
        <w:rPr>
          <w:szCs w:val="24"/>
        </w:rPr>
        <w:t xml:space="preserve"> </w:t>
      </w:r>
      <w:r>
        <w:rPr>
          <w:szCs w:val="24"/>
          <w:lang w:val="pl-PL"/>
        </w:rPr>
        <w:t>једног</w:t>
      </w:r>
      <w:r w:rsidRPr="0076730C">
        <w:rPr>
          <w:szCs w:val="24"/>
        </w:rPr>
        <w:t xml:space="preserve"> </w:t>
      </w:r>
      <w:r>
        <w:rPr>
          <w:szCs w:val="24"/>
          <w:lang w:val="pl-PL"/>
        </w:rPr>
        <w:t>ле</w:t>
      </w:r>
      <w:r>
        <w:rPr>
          <w:szCs w:val="24"/>
        </w:rPr>
        <w:t>ж</w:t>
      </w:r>
      <w:r>
        <w:rPr>
          <w:szCs w:val="24"/>
          <w:lang w:val="pl-PL"/>
        </w:rPr>
        <w:t>аја</w:t>
      </w:r>
      <w:r w:rsidRPr="0076730C">
        <w:rPr>
          <w:szCs w:val="24"/>
        </w:rPr>
        <w:t xml:space="preserve"> </w:t>
      </w:r>
      <w:r>
        <w:rPr>
          <w:szCs w:val="24"/>
          <w:lang w:val="pl-PL"/>
        </w:rPr>
        <w:t>у</w:t>
      </w:r>
      <w:r w:rsidRPr="0076730C">
        <w:rPr>
          <w:szCs w:val="24"/>
        </w:rPr>
        <w:t xml:space="preserve"> </w:t>
      </w:r>
      <w:r>
        <w:rPr>
          <w:szCs w:val="24"/>
          <w:lang w:val="pl-PL"/>
        </w:rPr>
        <w:t>зависности</w:t>
      </w:r>
      <w:r w:rsidRPr="0076730C">
        <w:rPr>
          <w:szCs w:val="24"/>
        </w:rPr>
        <w:t xml:space="preserve"> </w:t>
      </w:r>
      <w:r>
        <w:rPr>
          <w:szCs w:val="24"/>
          <w:lang w:val="pl-PL"/>
        </w:rPr>
        <w:t>од</w:t>
      </w:r>
      <w:r w:rsidRPr="0076730C">
        <w:rPr>
          <w:szCs w:val="24"/>
        </w:rPr>
        <w:t xml:space="preserve"> </w:t>
      </w:r>
      <w:r>
        <w:rPr>
          <w:szCs w:val="24"/>
          <w:lang w:val="pl-PL"/>
        </w:rPr>
        <w:t>избора</w:t>
      </w:r>
      <w:r w:rsidRPr="0076730C">
        <w:rPr>
          <w:szCs w:val="24"/>
        </w:rPr>
        <w:t xml:space="preserve"> </w:t>
      </w:r>
      <w:r>
        <w:rPr>
          <w:szCs w:val="24"/>
          <w:lang w:val="pl-PL"/>
        </w:rPr>
        <w:t>стратегије</w:t>
      </w:r>
      <w:r w:rsidRPr="0076730C">
        <w:rPr>
          <w:szCs w:val="24"/>
        </w:rPr>
        <w:t xml:space="preserve">, </w:t>
      </w:r>
      <w:r>
        <w:rPr>
          <w:szCs w:val="24"/>
          <w:lang w:val="pl-PL"/>
        </w:rPr>
        <w:t>без</w:t>
      </w:r>
      <w:r w:rsidRPr="0076730C">
        <w:rPr>
          <w:szCs w:val="24"/>
        </w:rPr>
        <w:t xml:space="preserve"> </w:t>
      </w:r>
      <w:r>
        <w:rPr>
          <w:szCs w:val="24"/>
          <w:lang w:val="pl-PL"/>
        </w:rPr>
        <w:t>обзира</w:t>
      </w:r>
      <w:r w:rsidRPr="0076730C">
        <w:rPr>
          <w:szCs w:val="24"/>
        </w:rPr>
        <w:t xml:space="preserve"> </w:t>
      </w:r>
      <w:r>
        <w:rPr>
          <w:szCs w:val="24"/>
          <w:lang w:val="pl-PL"/>
        </w:rPr>
        <w:t>да</w:t>
      </w:r>
      <w:r w:rsidRPr="0076730C">
        <w:rPr>
          <w:szCs w:val="24"/>
        </w:rPr>
        <w:t xml:space="preserve"> </w:t>
      </w:r>
      <w:r>
        <w:rPr>
          <w:szCs w:val="24"/>
          <w:lang w:val="pl-PL"/>
        </w:rPr>
        <w:t>ли</w:t>
      </w:r>
      <w:r w:rsidRPr="0076730C">
        <w:rPr>
          <w:szCs w:val="24"/>
        </w:rPr>
        <w:t xml:space="preserve"> </w:t>
      </w:r>
      <w:r>
        <w:rPr>
          <w:szCs w:val="24"/>
          <w:lang w:val="pl-PL"/>
        </w:rPr>
        <w:t>се</w:t>
      </w:r>
      <w:r w:rsidRPr="0076730C">
        <w:rPr>
          <w:szCs w:val="24"/>
        </w:rPr>
        <w:t xml:space="preserve"> </w:t>
      </w:r>
      <w:r>
        <w:rPr>
          <w:szCs w:val="24"/>
          <w:lang w:val="pl-PL"/>
        </w:rPr>
        <w:t>тај</w:t>
      </w:r>
      <w:r w:rsidRPr="0076730C">
        <w:rPr>
          <w:szCs w:val="24"/>
        </w:rPr>
        <w:t xml:space="preserve"> </w:t>
      </w:r>
      <w:r>
        <w:rPr>
          <w:szCs w:val="24"/>
          <w:lang w:val="pl-PL"/>
        </w:rPr>
        <w:t>ле</w:t>
      </w:r>
      <w:r>
        <w:rPr>
          <w:szCs w:val="24"/>
        </w:rPr>
        <w:t>ж</w:t>
      </w:r>
      <w:r>
        <w:rPr>
          <w:szCs w:val="24"/>
          <w:lang w:val="pl-PL"/>
        </w:rPr>
        <w:t>ај</w:t>
      </w:r>
      <w:r w:rsidRPr="0076730C">
        <w:rPr>
          <w:szCs w:val="24"/>
        </w:rPr>
        <w:t xml:space="preserve"> </w:t>
      </w:r>
      <w:r>
        <w:rPr>
          <w:szCs w:val="24"/>
          <w:lang w:val="pl-PL"/>
        </w:rPr>
        <w:t>похабао</w:t>
      </w:r>
      <w:r w:rsidRPr="0076730C">
        <w:rPr>
          <w:szCs w:val="24"/>
        </w:rPr>
        <w:t xml:space="preserve"> </w:t>
      </w:r>
      <w:r>
        <w:rPr>
          <w:szCs w:val="24"/>
          <w:lang w:val="pl-PL"/>
        </w:rPr>
        <w:t>или</w:t>
      </w:r>
      <w:r w:rsidRPr="0076730C">
        <w:rPr>
          <w:szCs w:val="24"/>
        </w:rPr>
        <w:t xml:space="preserve"> </w:t>
      </w:r>
      <w:r>
        <w:rPr>
          <w:szCs w:val="24"/>
          <w:lang w:val="pl-PL"/>
        </w:rPr>
        <w:t>не</w:t>
      </w:r>
      <w:r w:rsidRPr="0076730C">
        <w:rPr>
          <w:szCs w:val="24"/>
        </w:rPr>
        <w:t xml:space="preserve">.  </w:t>
      </w:r>
    </w:p>
    <w:p w:rsidR="00A31FA0" w:rsidRPr="0076730C" w:rsidRDefault="00B602ED" w:rsidP="00A31FA0">
      <w:pPr>
        <w:jc w:val="center"/>
        <w:rPr>
          <w:szCs w:val="24"/>
          <w:lang w:val="pl-PL"/>
        </w:rPr>
      </w:pPr>
      <w:r w:rsidRPr="00B602ED">
        <w:pict>
          <v:shapetype id="_x0000_t202" coordsize="21600,21600" o:spt="202" path="m,l,21600r21600,l21600,xe">
            <v:stroke joinstyle="miter"/>
            <v:path gradientshapeok="t" o:connecttype="rect"/>
          </v:shapetype>
          <v:shape id="Text Box 5" o:spid="_x0000_s1026" type="#_x0000_t202" style="position:absolute;left:0;text-align:left;margin-left:145.05pt;margin-top:123.2pt;width:185.7pt;height:18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" fillcolor="window" strokecolor="window" strokeweight=".5pt">
            <v:path arrowok="t"/>
            <v:textbox>
              <w:txbxContent>
                <w:p w:rsidR="00A31FA0" w:rsidRPr="004B2E20" w:rsidRDefault="004B2E20" w:rsidP="00A31FA0">
                  <w:pPr>
                    <w:ind w:firstLine="0"/>
                    <w:jc w:val="center"/>
                    <w:rPr>
                      <w:sz w:val="18"/>
                      <w:szCs w:val="18"/>
                    </w:rPr>
                  </w:pPr>
                  <w:r>
                    <w:rPr>
                      <w:sz w:val="18"/>
                      <w:szCs w:val="18"/>
                    </w:rPr>
                    <w:t xml:space="preserve">    </w:t>
                  </w:r>
                  <w:r w:rsidR="00A31FA0" w:rsidRPr="004B2E20">
                    <w:rPr>
                      <w:sz w:val="18"/>
                      <w:szCs w:val="18"/>
                    </w:rPr>
                    <w:t>Реактивно Проактивно Предиктивно</w:t>
                  </w:r>
                </w:p>
              </w:txbxContent>
            </v:textbox>
          </v:shape>
        </w:pict>
      </w:r>
      <w:r w:rsidR="004B2E20" w:rsidRPr="00A31FA0">
        <w:rPr>
          <w:sz w:val="22"/>
          <w:lang w:val="en-US" w:bidi="ar-SA"/>
        </w:rPr>
        <w:object w:dxaOrig="4410" w:dyaOrig="2976">
          <v:shape id="_x0000_i1038" type="#_x0000_t75" style="width:220.6pt;height:148.6pt" o:ole="">
            <v:imagedata r:id="rId31" o:title=""/>
          </v:shape>
          <o:OLEObject Type="Embed" ProgID="Excel.Sheet.8" ShapeID="_x0000_i1038" DrawAspect="Content" ObjectID="_1683612806" r:id="rId32">
            <o:FieldCodes>\s</o:FieldCodes>
          </o:OLEObject>
        </w:object>
      </w:r>
    </w:p>
    <w:p w:rsidR="00A31FA0" w:rsidRPr="00CD4466" w:rsidRDefault="00A31FA0" w:rsidP="00A31FA0">
      <w:pPr>
        <w:jc w:val="center"/>
        <w:rPr>
          <w:i/>
          <w:sz w:val="18"/>
          <w:szCs w:val="18"/>
          <w:lang w:val="pl-PL"/>
        </w:rPr>
      </w:pPr>
      <w:r w:rsidRPr="00CD4466">
        <w:rPr>
          <w:i/>
          <w:sz w:val="18"/>
          <w:szCs w:val="18"/>
          <w:lang w:val="pl-PL"/>
        </w:rPr>
        <w:t>Слика</w:t>
      </w:r>
      <w:r>
        <w:rPr>
          <w:i/>
          <w:sz w:val="18"/>
          <w:szCs w:val="18"/>
          <w:lang w:val="pl-PL"/>
        </w:rPr>
        <w:t xml:space="preserve"> 4</w:t>
      </w:r>
      <w:r w:rsidR="005D2F5C">
        <w:rPr>
          <w:i/>
          <w:sz w:val="18"/>
          <w:szCs w:val="18"/>
          <w:lang w:val="sr-Cyrl-CS"/>
        </w:rPr>
        <w:t xml:space="preserve"> –</w:t>
      </w:r>
      <w:r w:rsidRPr="00CD4466">
        <w:rPr>
          <w:i/>
          <w:sz w:val="18"/>
          <w:szCs w:val="18"/>
          <w:lang w:val="pl-PL"/>
        </w:rPr>
        <w:t xml:space="preserve"> Трошкови стратегија одржавања</w:t>
      </w:r>
    </w:p>
    <w:p w:rsidR="00A31FA0" w:rsidRPr="0076730C" w:rsidRDefault="00A31FA0" w:rsidP="009B1D00">
      <w:pPr>
        <w:ind w:firstLine="403"/>
        <w:rPr>
          <w:szCs w:val="24"/>
          <w:lang w:val="pl-PL"/>
        </w:rPr>
      </w:pPr>
      <w:r>
        <w:rPr>
          <w:szCs w:val="24"/>
          <w:lang w:val="pl-PL"/>
        </w:rPr>
        <w:lastRenderedPageBreak/>
        <w:t>На</w:t>
      </w:r>
      <w:r w:rsidRPr="0076730C">
        <w:rPr>
          <w:szCs w:val="24"/>
          <w:lang w:val="pl-PL"/>
        </w:rPr>
        <w:t xml:space="preserve"> </w:t>
      </w:r>
      <w:r>
        <w:rPr>
          <w:szCs w:val="24"/>
          <w:lang w:val="pl-PL"/>
        </w:rPr>
        <w:t>трошкове</w:t>
      </w:r>
      <w:r w:rsidRPr="0076730C">
        <w:rPr>
          <w:szCs w:val="24"/>
          <w:lang w:val="pl-PL"/>
        </w:rPr>
        <w:t xml:space="preserve"> </w:t>
      </w:r>
      <w:r>
        <w:rPr>
          <w:szCs w:val="24"/>
          <w:lang w:val="pl-PL"/>
        </w:rPr>
        <w:t>једне</w:t>
      </w:r>
      <w:r w:rsidRPr="0076730C">
        <w:rPr>
          <w:szCs w:val="24"/>
          <w:lang w:val="pl-PL"/>
        </w:rPr>
        <w:t xml:space="preserve"> </w:t>
      </w:r>
      <w:r>
        <w:rPr>
          <w:szCs w:val="24"/>
          <w:lang w:val="pl-PL"/>
        </w:rPr>
        <w:t>стратегије</w:t>
      </w:r>
      <w:r w:rsidRPr="0076730C">
        <w:rPr>
          <w:szCs w:val="24"/>
          <w:lang w:val="pl-PL"/>
        </w:rPr>
        <w:t xml:space="preserve"> </w:t>
      </w:r>
      <w:r>
        <w:rPr>
          <w:szCs w:val="24"/>
          <w:lang w:val="pl-PL"/>
        </w:rPr>
        <w:t>знатно</w:t>
      </w:r>
      <w:r w:rsidRPr="0076730C">
        <w:rPr>
          <w:szCs w:val="24"/>
          <w:lang w:val="pl-PL"/>
        </w:rPr>
        <w:t xml:space="preserve"> </w:t>
      </w:r>
      <w:r>
        <w:rPr>
          <w:szCs w:val="24"/>
          <w:lang w:val="pl-PL"/>
        </w:rPr>
        <w:t>утичу</w:t>
      </w:r>
      <w:r w:rsidRPr="0076730C">
        <w:rPr>
          <w:szCs w:val="24"/>
          <w:lang w:val="pl-PL"/>
        </w:rPr>
        <w:t xml:space="preserve"> </w:t>
      </w:r>
      <w:r>
        <w:rPr>
          <w:szCs w:val="24"/>
          <w:lang w:val="pl-PL"/>
        </w:rPr>
        <w:t>тржишне</w:t>
      </w:r>
      <w:r w:rsidRPr="0076730C">
        <w:rPr>
          <w:szCs w:val="24"/>
          <w:lang w:val="pl-PL"/>
        </w:rPr>
        <w:t xml:space="preserve"> </w:t>
      </w:r>
      <w:r>
        <w:rPr>
          <w:szCs w:val="24"/>
          <w:lang w:val="pl-PL"/>
        </w:rPr>
        <w:t>цене</w:t>
      </w:r>
      <w:r w:rsidRPr="0076730C">
        <w:rPr>
          <w:szCs w:val="24"/>
          <w:lang w:val="pl-PL"/>
        </w:rPr>
        <w:t xml:space="preserve"> </w:t>
      </w:r>
      <w:r>
        <w:rPr>
          <w:szCs w:val="24"/>
          <w:lang w:val="pl-PL"/>
        </w:rPr>
        <w:t>елемената</w:t>
      </w:r>
      <w:r w:rsidRPr="0076730C">
        <w:rPr>
          <w:szCs w:val="24"/>
          <w:lang w:val="pl-PL"/>
        </w:rPr>
        <w:t xml:space="preserve"> </w:t>
      </w:r>
      <w:r>
        <w:rPr>
          <w:szCs w:val="24"/>
          <w:lang w:val="pl-PL"/>
        </w:rPr>
        <w:t>и</w:t>
      </w:r>
      <w:r w:rsidRPr="0076730C">
        <w:rPr>
          <w:szCs w:val="24"/>
          <w:lang w:val="pl-PL"/>
        </w:rPr>
        <w:t xml:space="preserve"> </w:t>
      </w:r>
      <w:r>
        <w:rPr>
          <w:szCs w:val="24"/>
          <w:lang w:val="pl-PL"/>
        </w:rPr>
        <w:t>цене</w:t>
      </w:r>
      <w:r w:rsidRPr="0076730C">
        <w:rPr>
          <w:szCs w:val="24"/>
          <w:lang w:val="pl-PL"/>
        </w:rPr>
        <w:t xml:space="preserve"> </w:t>
      </w:r>
      <w:r>
        <w:rPr>
          <w:szCs w:val="24"/>
          <w:lang w:val="pl-PL"/>
        </w:rPr>
        <w:t>рада</w:t>
      </w:r>
      <w:r w:rsidRPr="0076730C">
        <w:rPr>
          <w:szCs w:val="24"/>
          <w:lang w:val="pl-PL"/>
        </w:rPr>
        <w:t xml:space="preserve">. </w:t>
      </w:r>
      <w:r>
        <w:rPr>
          <w:szCs w:val="24"/>
          <w:lang w:val="pl-PL"/>
        </w:rPr>
        <w:t>Како</w:t>
      </w:r>
      <w:r w:rsidRPr="0076730C">
        <w:rPr>
          <w:szCs w:val="24"/>
          <w:lang w:val="pl-PL"/>
        </w:rPr>
        <w:t xml:space="preserve"> </w:t>
      </w:r>
      <w:r>
        <w:rPr>
          <w:szCs w:val="24"/>
          <w:lang w:val="pl-PL"/>
        </w:rPr>
        <w:t>цене</w:t>
      </w:r>
      <w:r w:rsidRPr="0076730C">
        <w:rPr>
          <w:szCs w:val="24"/>
          <w:lang w:val="pl-PL"/>
        </w:rPr>
        <w:t xml:space="preserve"> </w:t>
      </w:r>
      <w:r>
        <w:rPr>
          <w:szCs w:val="24"/>
          <w:lang w:val="pl-PL"/>
        </w:rPr>
        <w:t>током</w:t>
      </w:r>
      <w:r w:rsidRPr="0076730C">
        <w:rPr>
          <w:szCs w:val="24"/>
          <w:lang w:val="pl-PL"/>
        </w:rPr>
        <w:t xml:space="preserve"> </w:t>
      </w:r>
      <w:r>
        <w:rPr>
          <w:szCs w:val="24"/>
          <w:lang w:val="pl-PL"/>
        </w:rPr>
        <w:t>године</w:t>
      </w:r>
      <w:r w:rsidRPr="0076730C">
        <w:rPr>
          <w:szCs w:val="24"/>
          <w:lang w:val="pl-PL"/>
        </w:rPr>
        <w:t xml:space="preserve"> </w:t>
      </w:r>
      <w:r>
        <w:rPr>
          <w:szCs w:val="24"/>
          <w:lang w:val="pl-PL"/>
        </w:rPr>
        <w:t>могу</w:t>
      </w:r>
      <w:r w:rsidRPr="0076730C">
        <w:rPr>
          <w:szCs w:val="24"/>
          <w:lang w:val="pl-PL"/>
        </w:rPr>
        <w:t xml:space="preserve"> </w:t>
      </w:r>
      <w:r>
        <w:rPr>
          <w:szCs w:val="24"/>
          <w:lang w:val="pl-PL"/>
        </w:rPr>
        <w:t>варирати</w:t>
      </w:r>
      <w:r w:rsidRPr="0076730C">
        <w:rPr>
          <w:szCs w:val="24"/>
          <w:lang w:val="pl-PL"/>
        </w:rPr>
        <w:t xml:space="preserve"> </w:t>
      </w:r>
      <w:r>
        <w:rPr>
          <w:szCs w:val="24"/>
          <w:lang w:val="pl-PL"/>
        </w:rPr>
        <w:t>и</w:t>
      </w:r>
      <w:r w:rsidRPr="0076730C">
        <w:rPr>
          <w:szCs w:val="24"/>
          <w:lang w:val="pl-PL"/>
        </w:rPr>
        <w:t xml:space="preserve"> </w:t>
      </w:r>
      <w:r>
        <w:rPr>
          <w:szCs w:val="24"/>
          <w:lang w:val="pl-PL"/>
        </w:rPr>
        <w:t>за</w:t>
      </w:r>
      <w:r w:rsidRPr="0076730C">
        <w:rPr>
          <w:szCs w:val="24"/>
          <w:lang w:val="pl-PL"/>
        </w:rPr>
        <w:t xml:space="preserve"> </w:t>
      </w:r>
      <w:r>
        <w:rPr>
          <w:szCs w:val="24"/>
          <w:lang w:val="pl-PL"/>
        </w:rPr>
        <w:t>више</w:t>
      </w:r>
      <w:r w:rsidRPr="0076730C">
        <w:rPr>
          <w:szCs w:val="24"/>
          <w:lang w:val="pl-PL"/>
        </w:rPr>
        <w:t xml:space="preserve"> </w:t>
      </w:r>
      <w:r>
        <w:rPr>
          <w:szCs w:val="24"/>
          <w:lang w:val="pl-PL"/>
        </w:rPr>
        <w:t>десетина</w:t>
      </w:r>
      <w:r w:rsidRPr="0076730C">
        <w:rPr>
          <w:szCs w:val="24"/>
          <w:lang w:val="pl-PL"/>
        </w:rPr>
        <w:t xml:space="preserve"> </w:t>
      </w:r>
      <w:r>
        <w:rPr>
          <w:szCs w:val="24"/>
          <w:lang w:val="pl-PL"/>
        </w:rPr>
        <w:t>процената</w:t>
      </w:r>
      <w:r w:rsidRPr="0076730C">
        <w:rPr>
          <w:szCs w:val="24"/>
          <w:lang w:val="pl-PL"/>
        </w:rPr>
        <w:t xml:space="preserve">, </w:t>
      </w:r>
      <w:r>
        <w:rPr>
          <w:szCs w:val="24"/>
          <w:lang w:val="pl-PL"/>
        </w:rPr>
        <w:t>тако</w:t>
      </w:r>
      <w:r w:rsidRPr="0076730C">
        <w:rPr>
          <w:szCs w:val="24"/>
          <w:lang w:val="pl-PL"/>
        </w:rPr>
        <w:t xml:space="preserve"> </w:t>
      </w:r>
      <w:r>
        <w:rPr>
          <w:szCs w:val="24"/>
          <w:lang w:val="pl-PL"/>
        </w:rPr>
        <w:t>се</w:t>
      </w:r>
      <w:r w:rsidRPr="0076730C">
        <w:rPr>
          <w:szCs w:val="24"/>
          <w:lang w:val="pl-PL"/>
        </w:rPr>
        <w:t xml:space="preserve"> </w:t>
      </w:r>
      <w:r>
        <w:rPr>
          <w:szCs w:val="24"/>
          <w:lang w:val="pl-PL"/>
        </w:rPr>
        <w:t>и</w:t>
      </w:r>
      <w:r w:rsidRPr="0076730C">
        <w:rPr>
          <w:szCs w:val="24"/>
          <w:lang w:val="pl-PL"/>
        </w:rPr>
        <w:t xml:space="preserve"> </w:t>
      </w:r>
      <w:r>
        <w:rPr>
          <w:szCs w:val="24"/>
          <w:lang w:val="pl-PL"/>
        </w:rPr>
        <w:t>трошкови</w:t>
      </w:r>
      <w:r w:rsidRPr="0076730C">
        <w:rPr>
          <w:szCs w:val="24"/>
          <w:lang w:val="pl-PL"/>
        </w:rPr>
        <w:t xml:space="preserve"> </w:t>
      </w:r>
      <w:r>
        <w:rPr>
          <w:szCs w:val="24"/>
          <w:lang w:val="pl-PL"/>
        </w:rPr>
        <w:t>стратегије</w:t>
      </w:r>
      <w:r w:rsidRPr="0076730C">
        <w:rPr>
          <w:szCs w:val="24"/>
          <w:lang w:val="pl-PL"/>
        </w:rPr>
        <w:t xml:space="preserve"> </w:t>
      </w:r>
      <w:r>
        <w:rPr>
          <w:szCs w:val="24"/>
          <w:lang w:val="pl-PL"/>
        </w:rPr>
        <w:t>могу</w:t>
      </w:r>
      <w:r w:rsidRPr="0076730C">
        <w:rPr>
          <w:szCs w:val="24"/>
          <w:lang w:val="pl-PL"/>
        </w:rPr>
        <w:t xml:space="preserve"> </w:t>
      </w:r>
      <w:r>
        <w:rPr>
          <w:szCs w:val="24"/>
          <w:lang w:val="pl-PL"/>
        </w:rPr>
        <w:t>значајно</w:t>
      </w:r>
      <w:r w:rsidRPr="0076730C">
        <w:rPr>
          <w:szCs w:val="24"/>
          <w:lang w:val="pl-PL"/>
        </w:rPr>
        <w:t xml:space="preserve"> </w:t>
      </w:r>
      <w:r>
        <w:rPr>
          <w:szCs w:val="24"/>
          <w:lang w:val="pl-PL"/>
        </w:rPr>
        <w:t>мењати</w:t>
      </w:r>
      <w:r w:rsidRPr="0076730C">
        <w:rPr>
          <w:szCs w:val="24"/>
          <w:lang w:val="pl-PL"/>
        </w:rPr>
        <w:t xml:space="preserve">.  </w:t>
      </w:r>
      <w:r>
        <w:rPr>
          <w:szCs w:val="24"/>
          <w:lang w:val="pl-PL"/>
        </w:rPr>
        <w:t>На</w:t>
      </w:r>
      <w:r w:rsidRPr="0076730C">
        <w:rPr>
          <w:szCs w:val="24"/>
          <w:lang w:val="pl-PL"/>
        </w:rPr>
        <w:t xml:space="preserve"> </w:t>
      </w:r>
      <w:r>
        <w:rPr>
          <w:szCs w:val="24"/>
          <w:lang w:val="pl-PL"/>
        </w:rPr>
        <w:t>пример</w:t>
      </w:r>
      <w:r w:rsidRPr="0076730C">
        <w:rPr>
          <w:szCs w:val="24"/>
          <w:lang w:val="pl-PL"/>
        </w:rPr>
        <w:t xml:space="preserve">, </w:t>
      </w:r>
      <w:r>
        <w:rPr>
          <w:szCs w:val="24"/>
          <w:lang w:val="pl-PL"/>
        </w:rPr>
        <w:t>уколико</w:t>
      </w:r>
      <w:r w:rsidRPr="0076730C">
        <w:rPr>
          <w:szCs w:val="24"/>
          <w:lang w:val="pl-PL"/>
        </w:rPr>
        <w:t xml:space="preserve"> </w:t>
      </w:r>
      <w:r>
        <w:rPr>
          <w:szCs w:val="24"/>
          <w:lang w:val="pl-PL"/>
        </w:rPr>
        <w:t>би</w:t>
      </w:r>
      <w:r w:rsidRPr="0076730C">
        <w:rPr>
          <w:szCs w:val="24"/>
          <w:lang w:val="pl-PL"/>
        </w:rPr>
        <w:t xml:space="preserve"> </w:t>
      </w:r>
      <w:r>
        <w:rPr>
          <w:szCs w:val="24"/>
          <w:lang w:val="pl-PL"/>
        </w:rPr>
        <w:t>цена</w:t>
      </w:r>
      <w:r w:rsidRPr="0076730C">
        <w:rPr>
          <w:szCs w:val="24"/>
          <w:lang w:val="pl-PL"/>
        </w:rPr>
        <w:t xml:space="preserve">  </w:t>
      </w:r>
      <w:r>
        <w:rPr>
          <w:szCs w:val="24"/>
          <w:lang w:val="pl-PL"/>
        </w:rPr>
        <w:t>трошкова</w:t>
      </w:r>
      <w:r w:rsidRPr="0076730C">
        <w:rPr>
          <w:szCs w:val="24"/>
          <w:lang w:val="pl-PL"/>
        </w:rPr>
        <w:t xml:space="preserve"> </w:t>
      </w:r>
      <w:r>
        <w:rPr>
          <w:szCs w:val="24"/>
          <w:lang w:val="pl-PL"/>
        </w:rPr>
        <w:t>одржавања</w:t>
      </w:r>
      <w:r w:rsidRPr="0076730C">
        <w:rPr>
          <w:szCs w:val="24"/>
          <w:lang w:val="pl-PL"/>
        </w:rPr>
        <w:t xml:space="preserve"> </w:t>
      </w:r>
      <w:r>
        <w:rPr>
          <w:szCs w:val="24"/>
          <w:lang w:val="pl-PL"/>
        </w:rPr>
        <w:t>лежаја</w:t>
      </w:r>
      <w:r w:rsidRPr="0076730C">
        <w:rPr>
          <w:szCs w:val="24"/>
          <w:lang w:val="pl-PL"/>
        </w:rPr>
        <w:t xml:space="preserve"> </w:t>
      </w:r>
      <w:r>
        <w:rPr>
          <w:szCs w:val="24"/>
          <w:lang w:val="pl-PL"/>
        </w:rPr>
        <w:t>била</w:t>
      </w:r>
      <w:r w:rsidRPr="0076730C">
        <w:rPr>
          <w:szCs w:val="24"/>
          <w:lang w:val="pl-PL"/>
        </w:rPr>
        <w:t xml:space="preserve"> 3 </w:t>
      </w:r>
      <w:r w:rsidR="00310439" w:rsidRPr="0076730C">
        <w:rPr>
          <w:color w:val="000000"/>
          <w:szCs w:val="24"/>
          <w:shd w:val="clear" w:color="auto" w:fill="F9F9F9"/>
          <w:lang w:val="pl-PL"/>
        </w:rPr>
        <w:t>€</w:t>
      </w:r>
      <w:r w:rsidR="00310439" w:rsidRPr="0076730C">
        <w:rPr>
          <w:szCs w:val="24"/>
          <w:lang w:val="pl-PL"/>
        </w:rPr>
        <w:t xml:space="preserve"> </w:t>
      </w:r>
      <w:r w:rsidRPr="0076730C">
        <w:rPr>
          <w:szCs w:val="24"/>
          <w:lang w:val="pl-PL"/>
        </w:rPr>
        <w:t>(</w:t>
      </w:r>
      <w:r>
        <w:rPr>
          <w:szCs w:val="24"/>
          <w:lang w:val="pl-PL"/>
        </w:rPr>
        <w:t>уместо</w:t>
      </w:r>
      <w:r w:rsidRPr="0076730C">
        <w:rPr>
          <w:szCs w:val="24"/>
          <w:lang w:val="pl-PL"/>
        </w:rPr>
        <w:t xml:space="preserve"> </w:t>
      </w:r>
      <w:r>
        <w:rPr>
          <w:szCs w:val="24"/>
          <w:lang w:val="pl-PL"/>
        </w:rPr>
        <w:t>дате</w:t>
      </w:r>
      <w:r w:rsidRPr="0076730C">
        <w:rPr>
          <w:szCs w:val="24"/>
          <w:lang w:val="pl-PL"/>
        </w:rPr>
        <w:t xml:space="preserve"> </w:t>
      </w:r>
      <w:r w:rsidRPr="0076730C">
        <w:rPr>
          <w:szCs w:val="24"/>
        </w:rPr>
        <w:t xml:space="preserve">4 </w:t>
      </w:r>
      <w:r w:rsidR="00310439" w:rsidRPr="0076730C">
        <w:rPr>
          <w:color w:val="000000"/>
          <w:szCs w:val="24"/>
          <w:shd w:val="clear" w:color="auto" w:fill="F9F9F9"/>
          <w:lang w:val="pl-PL"/>
        </w:rPr>
        <w:t>€</w:t>
      </w:r>
      <w:r w:rsidR="009B1D00">
        <w:rPr>
          <w:color w:val="000000"/>
          <w:szCs w:val="24"/>
          <w:shd w:val="clear" w:color="auto" w:fill="F9F9F9"/>
          <w:lang w:val="pl-PL"/>
        </w:rPr>
        <w:t xml:space="preserve"> </w:t>
      </w:r>
      <w:r>
        <w:rPr>
          <w:szCs w:val="24"/>
          <w:lang w:val="pl-PL"/>
        </w:rPr>
        <w:t>на</w:t>
      </w:r>
      <w:r w:rsidRPr="0076730C">
        <w:rPr>
          <w:szCs w:val="24"/>
        </w:rPr>
        <w:t xml:space="preserve"> </w:t>
      </w:r>
      <w:r>
        <w:rPr>
          <w:szCs w:val="24"/>
          <w:lang w:val="pl-PL"/>
        </w:rPr>
        <w:t>годи</w:t>
      </w:r>
      <w:r>
        <w:rPr>
          <w:szCs w:val="24"/>
        </w:rPr>
        <w:t>ш</w:t>
      </w:r>
      <w:r>
        <w:rPr>
          <w:szCs w:val="24"/>
          <w:lang w:val="pl-PL"/>
        </w:rPr>
        <w:t>њем</w:t>
      </w:r>
      <w:r w:rsidRPr="0076730C">
        <w:rPr>
          <w:szCs w:val="24"/>
        </w:rPr>
        <w:t xml:space="preserve"> </w:t>
      </w:r>
      <w:r>
        <w:rPr>
          <w:szCs w:val="24"/>
          <w:lang w:val="pl-PL"/>
        </w:rPr>
        <w:t>нивоу</w:t>
      </w:r>
      <w:r w:rsidRPr="0076730C">
        <w:rPr>
          <w:szCs w:val="24"/>
          <w:lang w:val="pl-PL"/>
        </w:rPr>
        <w:t xml:space="preserve">), </w:t>
      </w:r>
      <w:r>
        <w:rPr>
          <w:szCs w:val="24"/>
          <w:lang w:val="pl-PL"/>
        </w:rPr>
        <w:t>то</w:t>
      </w:r>
      <w:r w:rsidRPr="0076730C">
        <w:rPr>
          <w:szCs w:val="24"/>
          <w:lang w:val="pl-PL"/>
        </w:rPr>
        <w:t xml:space="preserve"> </w:t>
      </w:r>
      <w:r>
        <w:rPr>
          <w:szCs w:val="24"/>
          <w:lang w:val="pl-PL"/>
        </w:rPr>
        <w:t>би</w:t>
      </w:r>
      <w:r w:rsidRPr="0076730C">
        <w:rPr>
          <w:szCs w:val="24"/>
          <w:lang w:val="pl-PL"/>
        </w:rPr>
        <w:t xml:space="preserve"> </w:t>
      </w:r>
      <w:r>
        <w:rPr>
          <w:szCs w:val="24"/>
          <w:lang w:val="pl-PL"/>
        </w:rPr>
        <w:t>значајно</w:t>
      </w:r>
      <w:r w:rsidRPr="0076730C">
        <w:rPr>
          <w:szCs w:val="24"/>
          <w:lang w:val="pl-PL"/>
        </w:rPr>
        <w:t xml:space="preserve"> </w:t>
      </w:r>
      <w:r>
        <w:rPr>
          <w:szCs w:val="24"/>
          <w:lang w:val="pl-PL"/>
        </w:rPr>
        <w:t>променило</w:t>
      </w:r>
      <w:r w:rsidRPr="0076730C">
        <w:rPr>
          <w:szCs w:val="24"/>
          <w:lang w:val="pl-PL"/>
        </w:rPr>
        <w:t xml:space="preserve"> </w:t>
      </w:r>
      <w:r>
        <w:rPr>
          <w:szCs w:val="24"/>
          <w:lang w:val="pl-PL"/>
        </w:rPr>
        <w:t>избор</w:t>
      </w:r>
      <w:r w:rsidRPr="0076730C">
        <w:rPr>
          <w:szCs w:val="24"/>
          <w:lang w:val="pl-PL"/>
        </w:rPr>
        <w:t xml:space="preserve"> </w:t>
      </w:r>
      <w:r>
        <w:rPr>
          <w:szCs w:val="24"/>
          <w:lang w:val="pl-PL"/>
        </w:rPr>
        <w:t>стратегије</w:t>
      </w:r>
      <w:r w:rsidRPr="0076730C">
        <w:rPr>
          <w:szCs w:val="24"/>
          <w:lang w:val="pl-PL"/>
        </w:rPr>
        <w:t xml:space="preserve">. </w:t>
      </w:r>
      <w:r>
        <w:rPr>
          <w:szCs w:val="24"/>
          <w:lang w:val="pl-PL"/>
        </w:rPr>
        <w:t>У</w:t>
      </w:r>
      <w:r w:rsidRPr="0076730C">
        <w:rPr>
          <w:szCs w:val="24"/>
          <w:lang w:val="pl-PL"/>
        </w:rPr>
        <w:t xml:space="preserve"> </w:t>
      </w:r>
      <w:r>
        <w:rPr>
          <w:szCs w:val="24"/>
          <w:lang w:val="pl-PL"/>
        </w:rPr>
        <w:t>том</w:t>
      </w:r>
      <w:r w:rsidRPr="0076730C">
        <w:rPr>
          <w:szCs w:val="24"/>
          <w:lang w:val="pl-PL"/>
        </w:rPr>
        <w:t xml:space="preserve"> </w:t>
      </w:r>
      <w:r>
        <w:rPr>
          <w:szCs w:val="24"/>
          <w:lang w:val="pl-PL"/>
        </w:rPr>
        <w:t>случају</w:t>
      </w:r>
      <w:r w:rsidRPr="0076730C">
        <w:rPr>
          <w:szCs w:val="24"/>
          <w:lang w:val="pl-PL"/>
        </w:rPr>
        <w:t xml:space="preserve">, </w:t>
      </w:r>
      <w:r>
        <w:rPr>
          <w:szCs w:val="24"/>
          <w:lang w:val="pl-PL"/>
        </w:rPr>
        <w:t>трошкови</w:t>
      </w:r>
      <w:r w:rsidRPr="0076730C">
        <w:rPr>
          <w:szCs w:val="24"/>
          <w:lang w:val="pl-PL"/>
        </w:rPr>
        <w:t xml:space="preserve"> </w:t>
      </w:r>
      <w:r>
        <w:rPr>
          <w:szCs w:val="24"/>
          <w:lang w:val="pl-PL"/>
        </w:rPr>
        <w:t>предиктивног</w:t>
      </w:r>
      <w:r w:rsidRPr="0076730C">
        <w:rPr>
          <w:szCs w:val="24"/>
          <w:lang w:val="pl-PL"/>
        </w:rPr>
        <w:t xml:space="preserve"> </w:t>
      </w:r>
      <w:r>
        <w:rPr>
          <w:szCs w:val="24"/>
          <w:lang w:val="pl-PL"/>
        </w:rPr>
        <w:t>одржавања</w:t>
      </w:r>
      <w:r w:rsidRPr="0076730C">
        <w:rPr>
          <w:szCs w:val="24"/>
          <w:lang w:val="pl-PL"/>
        </w:rPr>
        <w:t xml:space="preserve"> </w:t>
      </w:r>
      <w:r>
        <w:rPr>
          <w:szCs w:val="24"/>
          <w:lang w:val="pl-PL"/>
        </w:rPr>
        <w:t>би</w:t>
      </w:r>
      <w:r w:rsidRPr="0076730C">
        <w:rPr>
          <w:szCs w:val="24"/>
          <w:lang w:val="pl-PL"/>
        </w:rPr>
        <w:t xml:space="preserve"> </w:t>
      </w:r>
      <w:r>
        <w:rPr>
          <w:szCs w:val="24"/>
          <w:lang w:val="pl-PL"/>
        </w:rPr>
        <w:t>се</w:t>
      </w:r>
      <w:r w:rsidRPr="0076730C">
        <w:rPr>
          <w:szCs w:val="24"/>
          <w:lang w:val="pl-PL"/>
        </w:rPr>
        <w:t xml:space="preserve"> </w:t>
      </w:r>
      <w:r>
        <w:rPr>
          <w:szCs w:val="24"/>
          <w:lang w:val="pl-PL"/>
        </w:rPr>
        <w:t>снижавали</w:t>
      </w:r>
      <w:r w:rsidRPr="0076730C">
        <w:rPr>
          <w:szCs w:val="24"/>
          <w:lang w:val="pl-PL"/>
        </w:rPr>
        <w:t xml:space="preserve"> </w:t>
      </w:r>
      <w:r>
        <w:rPr>
          <w:szCs w:val="24"/>
          <w:lang w:val="pl-PL"/>
        </w:rPr>
        <w:t>на</w:t>
      </w:r>
      <w:r w:rsidR="00310439">
        <w:rPr>
          <w:szCs w:val="24"/>
          <w:lang w:val="pl-PL"/>
        </w:rPr>
        <w:t xml:space="preserve"> 2</w:t>
      </w:r>
      <w:r w:rsidR="00310439">
        <w:rPr>
          <w:szCs w:val="24"/>
          <w:lang w:val="sr-Cyrl-CS"/>
        </w:rPr>
        <w:t>,</w:t>
      </w:r>
      <w:r w:rsidRPr="0076730C">
        <w:rPr>
          <w:szCs w:val="24"/>
          <w:lang w:val="pl-PL"/>
        </w:rPr>
        <w:t>39</w:t>
      </w:r>
      <w:r w:rsidR="00310439">
        <w:rPr>
          <w:szCs w:val="24"/>
          <w:lang w:val="sr-Cyrl-CS"/>
        </w:rPr>
        <w:t xml:space="preserve"> </w:t>
      </w:r>
      <w:r w:rsidRPr="0076730C">
        <w:rPr>
          <w:color w:val="000000"/>
          <w:szCs w:val="24"/>
          <w:shd w:val="clear" w:color="auto" w:fill="F9F9F9"/>
          <w:lang w:val="pl-PL"/>
        </w:rPr>
        <w:t>€</w:t>
      </w:r>
      <w:r w:rsidRPr="0076730C">
        <w:rPr>
          <w:szCs w:val="24"/>
          <w:lang w:val="pl-PL"/>
        </w:rPr>
        <w:t xml:space="preserve">, </w:t>
      </w:r>
      <w:r>
        <w:rPr>
          <w:szCs w:val="24"/>
          <w:lang w:val="pl-PL"/>
        </w:rPr>
        <w:t>што</w:t>
      </w:r>
      <w:r w:rsidRPr="0076730C">
        <w:rPr>
          <w:szCs w:val="24"/>
          <w:lang w:val="pl-PL"/>
        </w:rPr>
        <w:t xml:space="preserve"> </w:t>
      </w:r>
      <w:r>
        <w:rPr>
          <w:szCs w:val="24"/>
          <w:lang w:val="pl-PL"/>
        </w:rPr>
        <w:t>би</w:t>
      </w:r>
      <w:r w:rsidRPr="0076730C">
        <w:rPr>
          <w:szCs w:val="24"/>
          <w:lang w:val="pl-PL"/>
        </w:rPr>
        <w:t xml:space="preserve"> </w:t>
      </w:r>
      <w:r>
        <w:rPr>
          <w:szCs w:val="24"/>
          <w:lang w:val="pl-PL"/>
        </w:rPr>
        <w:t>ову</w:t>
      </w:r>
      <w:r w:rsidRPr="0076730C">
        <w:rPr>
          <w:szCs w:val="24"/>
          <w:lang w:val="pl-PL"/>
        </w:rPr>
        <w:t xml:space="preserve"> </w:t>
      </w:r>
      <w:r>
        <w:rPr>
          <w:szCs w:val="24"/>
          <w:lang w:val="pl-PL"/>
        </w:rPr>
        <w:t>стратегију</w:t>
      </w:r>
      <w:r w:rsidRPr="0076730C">
        <w:rPr>
          <w:szCs w:val="24"/>
          <w:lang w:val="pl-PL"/>
        </w:rPr>
        <w:t xml:space="preserve"> </w:t>
      </w:r>
      <w:r>
        <w:rPr>
          <w:szCs w:val="24"/>
          <w:lang w:val="pl-PL"/>
        </w:rPr>
        <w:t>промовисало</w:t>
      </w:r>
      <w:r w:rsidRPr="0076730C">
        <w:rPr>
          <w:szCs w:val="24"/>
          <w:lang w:val="pl-PL"/>
        </w:rPr>
        <w:t xml:space="preserve"> </w:t>
      </w:r>
      <w:r>
        <w:rPr>
          <w:szCs w:val="24"/>
          <w:lang w:val="pl-PL"/>
        </w:rPr>
        <w:t>у</w:t>
      </w:r>
      <w:r w:rsidRPr="0076730C">
        <w:rPr>
          <w:szCs w:val="24"/>
          <w:lang w:val="pl-PL"/>
        </w:rPr>
        <w:t xml:space="preserve"> </w:t>
      </w:r>
      <w:r>
        <w:rPr>
          <w:szCs w:val="24"/>
          <w:lang w:val="pl-PL"/>
        </w:rPr>
        <w:t>најекономичнију</w:t>
      </w:r>
      <w:r w:rsidRPr="0076730C">
        <w:rPr>
          <w:szCs w:val="24"/>
          <w:lang w:val="pl-PL"/>
        </w:rPr>
        <w:t xml:space="preserve">, </w:t>
      </w:r>
      <w:r>
        <w:rPr>
          <w:szCs w:val="24"/>
          <w:lang w:val="pl-PL"/>
        </w:rPr>
        <w:t>најисплативију</w:t>
      </w:r>
      <w:r w:rsidRPr="0076730C">
        <w:rPr>
          <w:szCs w:val="24"/>
          <w:lang w:val="pl-PL"/>
        </w:rPr>
        <w:t xml:space="preserve">, </w:t>
      </w:r>
      <w:r>
        <w:rPr>
          <w:szCs w:val="24"/>
          <w:lang w:val="pl-PL"/>
        </w:rPr>
        <w:t>а</w:t>
      </w:r>
      <w:r w:rsidRPr="0076730C">
        <w:rPr>
          <w:szCs w:val="24"/>
          <w:lang w:val="pl-PL"/>
        </w:rPr>
        <w:t xml:space="preserve"> </w:t>
      </w:r>
      <w:r>
        <w:rPr>
          <w:szCs w:val="24"/>
          <w:lang w:val="pl-PL"/>
        </w:rPr>
        <w:t>самим</w:t>
      </w:r>
      <w:r w:rsidRPr="0076730C">
        <w:rPr>
          <w:szCs w:val="24"/>
          <w:lang w:val="pl-PL"/>
        </w:rPr>
        <w:t xml:space="preserve"> </w:t>
      </w:r>
      <w:r>
        <w:rPr>
          <w:szCs w:val="24"/>
          <w:lang w:val="pl-PL"/>
        </w:rPr>
        <w:t>тим</w:t>
      </w:r>
      <w:r w:rsidRPr="0076730C">
        <w:rPr>
          <w:szCs w:val="24"/>
          <w:lang w:val="pl-PL"/>
        </w:rPr>
        <w:t xml:space="preserve"> </w:t>
      </w:r>
      <w:r>
        <w:rPr>
          <w:szCs w:val="24"/>
          <w:lang w:val="pl-PL"/>
        </w:rPr>
        <w:t>и</w:t>
      </w:r>
      <w:r w:rsidRPr="0076730C">
        <w:rPr>
          <w:szCs w:val="24"/>
          <w:lang w:val="pl-PL"/>
        </w:rPr>
        <w:t xml:space="preserve"> </w:t>
      </w:r>
      <w:r>
        <w:rPr>
          <w:szCs w:val="24"/>
          <w:lang w:val="pl-PL"/>
        </w:rPr>
        <w:t>најефикаснију</w:t>
      </w:r>
      <w:r w:rsidRPr="0076730C">
        <w:rPr>
          <w:szCs w:val="24"/>
          <w:lang w:val="pl-PL"/>
        </w:rPr>
        <w:t>.</w:t>
      </w:r>
    </w:p>
    <w:p w:rsidR="00290C2F" w:rsidRPr="004B2E20" w:rsidRDefault="00A31FA0" w:rsidP="009B1D00">
      <w:pPr>
        <w:ind w:firstLine="403"/>
      </w:pPr>
      <w:r>
        <w:rPr>
          <w:szCs w:val="24"/>
        </w:rPr>
        <w:t>Оптимална</w:t>
      </w:r>
      <w:r w:rsidRPr="0076730C">
        <w:rPr>
          <w:szCs w:val="24"/>
        </w:rPr>
        <w:t xml:space="preserve"> </w:t>
      </w:r>
      <w:r>
        <w:rPr>
          <w:szCs w:val="24"/>
        </w:rPr>
        <w:t>стратегија</w:t>
      </w:r>
      <w:r w:rsidRPr="0076730C">
        <w:rPr>
          <w:szCs w:val="24"/>
        </w:rPr>
        <w:t xml:space="preserve"> </w:t>
      </w:r>
      <w:r>
        <w:rPr>
          <w:szCs w:val="24"/>
        </w:rPr>
        <w:t>у</w:t>
      </w:r>
      <w:r w:rsidRPr="0076730C">
        <w:rPr>
          <w:szCs w:val="24"/>
        </w:rPr>
        <w:t xml:space="preserve"> </w:t>
      </w:r>
      <w:r>
        <w:rPr>
          <w:szCs w:val="24"/>
        </w:rPr>
        <w:t>овом</w:t>
      </w:r>
      <w:r w:rsidRPr="0076730C">
        <w:rPr>
          <w:szCs w:val="24"/>
        </w:rPr>
        <w:t xml:space="preserve"> </w:t>
      </w:r>
      <w:r>
        <w:rPr>
          <w:szCs w:val="24"/>
        </w:rPr>
        <w:t>случају</w:t>
      </w:r>
      <w:r w:rsidRPr="0076730C">
        <w:rPr>
          <w:szCs w:val="24"/>
        </w:rPr>
        <w:t xml:space="preserve"> </w:t>
      </w:r>
      <w:r>
        <w:rPr>
          <w:szCs w:val="24"/>
        </w:rPr>
        <w:t>изабрана</w:t>
      </w:r>
      <w:r w:rsidRPr="0076730C">
        <w:rPr>
          <w:szCs w:val="24"/>
        </w:rPr>
        <w:t xml:space="preserve"> </w:t>
      </w:r>
      <w:r>
        <w:rPr>
          <w:szCs w:val="24"/>
        </w:rPr>
        <w:t>је</w:t>
      </w:r>
      <w:r w:rsidRPr="0076730C">
        <w:rPr>
          <w:szCs w:val="24"/>
        </w:rPr>
        <w:t xml:space="preserve"> </w:t>
      </w:r>
      <w:r>
        <w:rPr>
          <w:szCs w:val="24"/>
        </w:rPr>
        <w:t>појединачно</w:t>
      </w:r>
      <w:r w:rsidRPr="0076730C">
        <w:rPr>
          <w:szCs w:val="24"/>
        </w:rPr>
        <w:t xml:space="preserve"> </w:t>
      </w:r>
      <w:r>
        <w:rPr>
          <w:szCs w:val="24"/>
        </w:rPr>
        <w:t>за</w:t>
      </w:r>
      <w:r w:rsidRPr="0076730C">
        <w:rPr>
          <w:szCs w:val="24"/>
        </w:rPr>
        <w:t xml:space="preserve"> </w:t>
      </w:r>
      <w:r>
        <w:rPr>
          <w:szCs w:val="24"/>
        </w:rPr>
        <w:t>сваку</w:t>
      </w:r>
      <w:r w:rsidRPr="0076730C">
        <w:rPr>
          <w:szCs w:val="24"/>
        </w:rPr>
        <w:t xml:space="preserve"> </w:t>
      </w:r>
      <w:r>
        <w:rPr>
          <w:szCs w:val="24"/>
        </w:rPr>
        <w:t>оцену</w:t>
      </w:r>
      <w:r w:rsidRPr="0076730C">
        <w:rPr>
          <w:szCs w:val="24"/>
        </w:rPr>
        <w:t xml:space="preserve">, </w:t>
      </w:r>
      <w:r>
        <w:rPr>
          <w:szCs w:val="24"/>
        </w:rPr>
        <w:t>у</w:t>
      </w:r>
      <w:r w:rsidRPr="0076730C">
        <w:rPr>
          <w:szCs w:val="24"/>
        </w:rPr>
        <w:t xml:space="preserve"> </w:t>
      </w:r>
      <w:r>
        <w:rPr>
          <w:szCs w:val="24"/>
        </w:rPr>
        <w:t>зависности</w:t>
      </w:r>
      <w:r w:rsidRPr="0076730C">
        <w:rPr>
          <w:szCs w:val="24"/>
        </w:rPr>
        <w:t xml:space="preserve"> </w:t>
      </w:r>
      <w:r>
        <w:rPr>
          <w:szCs w:val="24"/>
        </w:rPr>
        <w:t>од</w:t>
      </w:r>
      <w:r w:rsidRPr="0076730C">
        <w:rPr>
          <w:szCs w:val="24"/>
        </w:rPr>
        <w:t xml:space="preserve"> </w:t>
      </w:r>
      <w:r>
        <w:rPr>
          <w:szCs w:val="24"/>
        </w:rPr>
        <w:t>своје</w:t>
      </w:r>
      <w:r w:rsidRPr="0076730C">
        <w:rPr>
          <w:szCs w:val="24"/>
        </w:rPr>
        <w:t xml:space="preserve"> </w:t>
      </w:r>
      <w:r>
        <w:rPr>
          <w:szCs w:val="24"/>
        </w:rPr>
        <w:t>вредности</w:t>
      </w:r>
      <w:r w:rsidRPr="0076730C">
        <w:rPr>
          <w:szCs w:val="24"/>
        </w:rPr>
        <w:t xml:space="preserve"> </w:t>
      </w:r>
      <w:r>
        <w:rPr>
          <w:szCs w:val="24"/>
        </w:rPr>
        <w:t>и</w:t>
      </w:r>
      <w:r w:rsidRPr="0076730C">
        <w:rPr>
          <w:szCs w:val="24"/>
        </w:rPr>
        <w:t xml:space="preserve"> </w:t>
      </w:r>
      <w:r>
        <w:rPr>
          <w:szCs w:val="24"/>
        </w:rPr>
        <w:t>значаја</w:t>
      </w:r>
      <w:r w:rsidRPr="0076730C">
        <w:rPr>
          <w:szCs w:val="24"/>
        </w:rPr>
        <w:t xml:space="preserve"> </w:t>
      </w:r>
      <w:r>
        <w:rPr>
          <w:szCs w:val="24"/>
        </w:rPr>
        <w:t>у</w:t>
      </w:r>
      <w:r w:rsidRPr="0076730C">
        <w:rPr>
          <w:szCs w:val="24"/>
        </w:rPr>
        <w:t xml:space="preserve"> </w:t>
      </w:r>
      <w:r>
        <w:rPr>
          <w:szCs w:val="24"/>
        </w:rPr>
        <w:t>процесу</w:t>
      </w:r>
      <w:r w:rsidRPr="0076730C">
        <w:rPr>
          <w:szCs w:val="24"/>
        </w:rPr>
        <w:t xml:space="preserve">. </w:t>
      </w:r>
      <w:r>
        <w:rPr>
          <w:szCs w:val="24"/>
        </w:rPr>
        <w:t>Проблем</w:t>
      </w:r>
      <w:r w:rsidRPr="0076730C">
        <w:rPr>
          <w:szCs w:val="24"/>
        </w:rPr>
        <w:t xml:space="preserve"> </w:t>
      </w:r>
      <w:r>
        <w:rPr>
          <w:szCs w:val="24"/>
        </w:rPr>
        <w:t>избора</w:t>
      </w:r>
      <w:r w:rsidRPr="0076730C">
        <w:rPr>
          <w:szCs w:val="24"/>
        </w:rPr>
        <w:t xml:space="preserve"> </w:t>
      </w:r>
      <w:r>
        <w:rPr>
          <w:szCs w:val="24"/>
        </w:rPr>
        <w:t>мешовитих</w:t>
      </w:r>
      <w:r w:rsidRPr="0076730C">
        <w:rPr>
          <w:szCs w:val="24"/>
        </w:rPr>
        <w:t xml:space="preserve"> </w:t>
      </w:r>
      <w:r>
        <w:rPr>
          <w:szCs w:val="24"/>
        </w:rPr>
        <w:t>стратегија</w:t>
      </w:r>
      <w:r w:rsidRPr="0076730C">
        <w:rPr>
          <w:szCs w:val="24"/>
        </w:rPr>
        <w:t xml:space="preserve"> </w:t>
      </w:r>
      <w:r>
        <w:rPr>
          <w:szCs w:val="24"/>
        </w:rPr>
        <w:t>може</w:t>
      </w:r>
      <w:r w:rsidRPr="0076730C">
        <w:rPr>
          <w:szCs w:val="24"/>
        </w:rPr>
        <w:t xml:space="preserve"> </w:t>
      </w:r>
      <w:r>
        <w:rPr>
          <w:szCs w:val="24"/>
        </w:rPr>
        <w:t>бити</w:t>
      </w:r>
      <w:r w:rsidRPr="0076730C">
        <w:rPr>
          <w:szCs w:val="24"/>
        </w:rPr>
        <w:t xml:space="preserve"> </w:t>
      </w:r>
      <w:r>
        <w:rPr>
          <w:szCs w:val="24"/>
        </w:rPr>
        <w:t>успешно</w:t>
      </w:r>
      <w:r w:rsidRPr="0076730C">
        <w:rPr>
          <w:szCs w:val="24"/>
        </w:rPr>
        <w:t xml:space="preserve"> </w:t>
      </w:r>
      <w:r>
        <w:rPr>
          <w:szCs w:val="24"/>
        </w:rPr>
        <w:t>решен</w:t>
      </w:r>
      <w:r w:rsidRPr="0076730C">
        <w:rPr>
          <w:szCs w:val="24"/>
        </w:rPr>
        <w:t xml:space="preserve"> </w:t>
      </w:r>
      <w:r>
        <w:rPr>
          <w:szCs w:val="24"/>
        </w:rPr>
        <w:t>применом</w:t>
      </w:r>
      <w:r w:rsidRPr="0076730C">
        <w:rPr>
          <w:szCs w:val="24"/>
        </w:rPr>
        <w:t xml:space="preserve"> </w:t>
      </w:r>
      <w:r>
        <w:rPr>
          <w:szCs w:val="24"/>
        </w:rPr>
        <w:t>предложених</w:t>
      </w:r>
      <w:r w:rsidRPr="0076730C">
        <w:rPr>
          <w:szCs w:val="24"/>
        </w:rPr>
        <w:t xml:space="preserve"> </w:t>
      </w:r>
      <w:r>
        <w:rPr>
          <w:szCs w:val="24"/>
        </w:rPr>
        <w:t>техника</w:t>
      </w:r>
      <w:r w:rsidRPr="0076730C">
        <w:rPr>
          <w:szCs w:val="24"/>
        </w:rPr>
        <w:t xml:space="preserve"> </w:t>
      </w:r>
      <w:r>
        <w:rPr>
          <w:szCs w:val="24"/>
        </w:rPr>
        <w:t>мењајући</w:t>
      </w:r>
      <w:r w:rsidRPr="0076730C">
        <w:rPr>
          <w:szCs w:val="24"/>
        </w:rPr>
        <w:t xml:space="preserve"> </w:t>
      </w:r>
      <w:r>
        <w:rPr>
          <w:szCs w:val="24"/>
        </w:rPr>
        <w:t>параметре</w:t>
      </w:r>
      <w:r w:rsidRPr="0076730C">
        <w:rPr>
          <w:szCs w:val="24"/>
        </w:rPr>
        <w:t xml:space="preserve">. </w:t>
      </w:r>
    </w:p>
    <w:p w:rsidR="00290C2F" w:rsidRPr="004B2E20" w:rsidRDefault="00465B4A" w:rsidP="004B2E20">
      <w:pPr>
        <w:pStyle w:val="Heading2"/>
        <w:numPr>
          <w:ilvl w:val="0"/>
          <w:numId w:val="13"/>
        </w:numPr>
        <w:spacing w:after="0"/>
        <w:rPr>
          <w:szCs w:val="24"/>
        </w:rPr>
      </w:pPr>
      <w:r w:rsidRPr="004B2E20">
        <w:rPr>
          <w:szCs w:val="24"/>
        </w:rPr>
        <w:t>ЗАКЉУЧАК</w:t>
      </w:r>
    </w:p>
    <w:p w:rsidR="00290C2F" w:rsidRDefault="00290C2F" w:rsidP="00CD4466">
      <w:pPr>
        <w:spacing w:after="0"/>
        <w:ind w:firstLine="360"/>
        <w:rPr>
          <w:szCs w:val="24"/>
          <w:lang w:val="pl-PL"/>
        </w:rPr>
      </w:pPr>
    </w:p>
    <w:p w:rsidR="004B2E20" w:rsidRDefault="004B2E20" w:rsidP="009B1D00">
      <w:pPr>
        <w:autoSpaceDE w:val="0"/>
        <w:autoSpaceDN w:val="0"/>
        <w:adjustRightInd w:val="0"/>
        <w:ind w:firstLine="360"/>
        <w:rPr>
          <w:rFonts w:ascii="TimesNewRomanPSMT" w:eastAsia="Calibri" w:hAnsi="TimesNewRomanPSMT" w:cs="TimesNewRomanPSMT"/>
          <w:noProof w:val="0"/>
          <w:szCs w:val="24"/>
          <w:lang w:val="en-US" w:bidi="ar-SA"/>
        </w:rPr>
      </w:pPr>
      <w:r w:rsidRPr="004B2E20">
        <w:rPr>
          <w:rFonts w:ascii="TimesNewRomanPSMT" w:eastAsia="Calibri" w:hAnsi="TimesNewRomanPSMT" w:cs="TimesNewRomanPSMT"/>
          <w:noProof w:val="0"/>
          <w:szCs w:val="24"/>
          <w:lang w:val="en-US" w:bidi="ar-SA"/>
        </w:rPr>
        <w:t xml:space="preserve">За одређивање </w:t>
      </w:r>
      <w:r w:rsidRPr="004B2E20">
        <w:rPr>
          <w:rFonts w:ascii="TimesNewRomanPSMT" w:eastAsia="Calibri" w:hAnsi="TimesNewRomanPSMT" w:cs="TimesNewRomanPSMT"/>
          <w:noProof w:val="0"/>
          <w:szCs w:val="24"/>
          <w:lang w:bidi="ar-SA"/>
        </w:rPr>
        <w:t xml:space="preserve">стратегија одржавања </w:t>
      </w:r>
      <w:r w:rsidRPr="004B2E20">
        <w:rPr>
          <w:rFonts w:ascii="TimesNewRomanPSMT" w:eastAsia="Calibri" w:hAnsi="TimesNewRomanPSMT" w:cs="TimesNewRomanPSMT"/>
          <w:noProof w:val="0"/>
          <w:szCs w:val="24"/>
          <w:lang w:val="en-US" w:bidi="ar-SA"/>
        </w:rPr>
        <w:t>неког система битно је дефинисати конфигурацију елемената у систему, начин рада, процес отказа елемената, стања која представљају отказ система, као и да ли се систем може сврстати у непоправљиве системе (када се не дозвољава замена или одржавање отказалог елемента), односно поправљиве системе (када се дозвољава замена или одржавање отказалог елемента). Претпоставка да се у одређеном тренутку времена систем налази у једном од коначног броја стања</w:t>
      </w:r>
      <w:r w:rsidR="00310439">
        <w:rPr>
          <w:rFonts w:ascii="TimesNewRomanPSMT" w:eastAsia="Calibri" w:hAnsi="TimesNewRomanPSMT" w:cs="TimesNewRomanPSMT"/>
          <w:noProof w:val="0"/>
          <w:szCs w:val="24"/>
          <w:lang w:val="sr-Cyrl-CS" w:bidi="ar-SA"/>
        </w:rPr>
        <w:t>,</w:t>
      </w:r>
      <w:r w:rsidRPr="004B2E20">
        <w:rPr>
          <w:rFonts w:ascii="TimesNewRomanPSMT" w:eastAsia="Calibri" w:hAnsi="TimesNewRomanPSMT" w:cs="TimesNewRomanPSMT"/>
          <w:noProof w:val="0"/>
          <w:szCs w:val="24"/>
          <w:lang w:val="en-US" w:bidi="ar-SA"/>
        </w:rPr>
        <w:t xml:space="preserve"> и да елементи отказују стохастички тј. по експоненцијалној расподели, омогућава примену теорије Марков</w:t>
      </w:r>
      <w:r w:rsidRPr="004B2E20">
        <w:rPr>
          <w:rFonts w:ascii="TimesNewRomanPSMT" w:eastAsia="Calibri" w:hAnsi="TimesNewRomanPSMT" w:cs="TimesNewRomanPSMT"/>
          <w:noProof w:val="0"/>
          <w:szCs w:val="24"/>
          <w:lang w:bidi="ar-SA"/>
        </w:rPr>
        <w:t>љева</w:t>
      </w:r>
      <w:r w:rsidRPr="004B2E20">
        <w:rPr>
          <w:rFonts w:ascii="TimesNewRomanPSMT" w:eastAsia="Calibri" w:hAnsi="TimesNewRomanPSMT" w:cs="TimesNewRomanPSMT"/>
          <w:noProof w:val="0"/>
          <w:szCs w:val="24"/>
          <w:lang w:val="en-US" w:bidi="ar-SA"/>
        </w:rPr>
        <w:t xml:space="preserve"> за одређивање поузданости </w:t>
      </w:r>
      <w:r w:rsidRPr="004B2E20">
        <w:rPr>
          <w:rFonts w:ascii="TimesNewRomanPSMT" w:eastAsia="Calibri" w:hAnsi="TimesNewRomanPSMT" w:cs="TimesNewRomanPSMT"/>
          <w:noProof w:val="0"/>
          <w:szCs w:val="24"/>
          <w:lang w:bidi="ar-SA"/>
        </w:rPr>
        <w:t xml:space="preserve">одржавања </w:t>
      </w:r>
      <w:r w:rsidRPr="004B2E20">
        <w:rPr>
          <w:rFonts w:ascii="TimesNewRomanPSMT" w:eastAsia="Calibri" w:hAnsi="TimesNewRomanPSMT" w:cs="TimesNewRomanPSMT"/>
          <w:noProof w:val="0"/>
          <w:szCs w:val="24"/>
          <w:lang w:val="en-US" w:bidi="ar-SA"/>
        </w:rPr>
        <w:t>система</w:t>
      </w:r>
      <w:r w:rsidRPr="004B2E20">
        <w:rPr>
          <w:rFonts w:ascii="TimesNewRomanPSMT" w:eastAsia="Calibri" w:hAnsi="TimesNewRomanPSMT" w:cs="TimesNewRomanPSMT"/>
          <w:noProof w:val="0"/>
          <w:szCs w:val="24"/>
          <w:lang w:bidi="ar-SA"/>
        </w:rPr>
        <w:t xml:space="preserve"> (слике 1,</w:t>
      </w:r>
      <w:r w:rsidR="00310439">
        <w:rPr>
          <w:rFonts w:ascii="TimesNewRomanPSMT" w:eastAsia="Calibri" w:hAnsi="TimesNewRomanPSMT" w:cs="TimesNewRomanPSMT"/>
          <w:noProof w:val="0"/>
          <w:szCs w:val="24"/>
          <w:lang w:val="sr-Cyrl-CS" w:bidi="ar-SA"/>
        </w:rPr>
        <w:t xml:space="preserve"> </w:t>
      </w:r>
      <w:r w:rsidRPr="004B2E20">
        <w:rPr>
          <w:rFonts w:ascii="TimesNewRomanPSMT" w:eastAsia="Calibri" w:hAnsi="TimesNewRomanPSMT" w:cs="TimesNewRomanPSMT"/>
          <w:noProof w:val="0"/>
          <w:szCs w:val="24"/>
          <w:lang w:bidi="ar-SA"/>
        </w:rPr>
        <w:t>2,</w:t>
      </w:r>
      <w:r w:rsidR="00310439">
        <w:rPr>
          <w:rFonts w:ascii="TimesNewRomanPSMT" w:eastAsia="Calibri" w:hAnsi="TimesNewRomanPSMT" w:cs="TimesNewRomanPSMT"/>
          <w:noProof w:val="0"/>
          <w:szCs w:val="24"/>
          <w:lang w:val="sr-Cyrl-CS" w:bidi="ar-SA"/>
        </w:rPr>
        <w:t xml:space="preserve"> </w:t>
      </w:r>
      <w:r w:rsidRPr="004B2E20">
        <w:rPr>
          <w:rFonts w:ascii="TimesNewRomanPSMT" w:eastAsia="Calibri" w:hAnsi="TimesNewRomanPSMT" w:cs="TimesNewRomanPSMT"/>
          <w:noProof w:val="0"/>
          <w:szCs w:val="24"/>
          <w:lang w:bidi="ar-SA"/>
        </w:rPr>
        <w:t>3)</w:t>
      </w:r>
      <w:r w:rsidRPr="004B2E20">
        <w:rPr>
          <w:rFonts w:ascii="TimesNewRomanPSMT" w:eastAsia="Calibri" w:hAnsi="TimesNewRomanPSMT" w:cs="TimesNewRomanPSMT"/>
          <w:noProof w:val="0"/>
          <w:szCs w:val="24"/>
          <w:lang w:val="en-US" w:bidi="ar-SA"/>
        </w:rPr>
        <w:t xml:space="preserve">. </w:t>
      </w:r>
    </w:p>
    <w:p w:rsidR="00EE5426" w:rsidRPr="004B2E20" w:rsidRDefault="00EE5426" w:rsidP="009B1D00">
      <w:pPr>
        <w:autoSpaceDE w:val="0"/>
        <w:autoSpaceDN w:val="0"/>
        <w:adjustRightInd w:val="0"/>
        <w:ind w:firstLine="360"/>
        <w:rPr>
          <w:rFonts w:ascii="TimesNewRomanPSMT" w:eastAsia="Calibri" w:hAnsi="TimesNewRomanPSMT" w:cs="TimesNewRomanPSMT"/>
          <w:noProof w:val="0"/>
          <w:szCs w:val="24"/>
          <w:lang w:val="en-US" w:bidi="ar-SA"/>
        </w:rPr>
      </w:pPr>
      <w:r w:rsidRPr="00E761F3">
        <w:rPr>
          <w:szCs w:val="24"/>
        </w:rPr>
        <w:t>У истраживању великог броја лежајева</w:t>
      </w:r>
      <w:r w:rsidR="00310439">
        <w:rPr>
          <w:szCs w:val="24"/>
          <w:lang w:val="sr-Cyrl-CS"/>
        </w:rPr>
        <w:t>,</w:t>
      </w:r>
      <w:r w:rsidRPr="00E761F3">
        <w:rPr>
          <w:szCs w:val="24"/>
        </w:rPr>
        <w:t xml:space="preserve"> 33 лежајев</w:t>
      </w:r>
      <w:r>
        <w:rPr>
          <w:szCs w:val="24"/>
        </w:rPr>
        <w:t>а сложених техничких система</w:t>
      </w:r>
      <w:r w:rsidRPr="00E761F3">
        <w:rPr>
          <w:szCs w:val="24"/>
        </w:rPr>
        <w:t>, читава група посматраних лежајева подељена је у 3 групе</w:t>
      </w:r>
      <w:r w:rsidR="00310439">
        <w:rPr>
          <w:szCs w:val="24"/>
          <w:lang w:val="sr-Cyrl-CS"/>
        </w:rPr>
        <w:t>.</w:t>
      </w:r>
      <w:r w:rsidRPr="00E761F3">
        <w:rPr>
          <w:szCs w:val="24"/>
        </w:rPr>
        <w:t xml:space="preserve"> </w:t>
      </w:r>
      <w:r w:rsidR="00310439">
        <w:rPr>
          <w:szCs w:val="24"/>
          <w:lang w:val="sr-Cyrl-CS"/>
        </w:rPr>
        <w:t>За</w:t>
      </w:r>
      <w:r w:rsidRPr="00E761F3">
        <w:rPr>
          <w:szCs w:val="24"/>
        </w:rPr>
        <w:t xml:space="preserve"> сваку групу је примењена једна стратегију оржавања</w:t>
      </w:r>
      <w:r w:rsidR="00310439">
        <w:rPr>
          <w:szCs w:val="24"/>
          <w:lang w:val="sr-Cyrl-CS"/>
        </w:rPr>
        <w:t>,</w:t>
      </w:r>
      <w:r w:rsidRPr="00E761F3">
        <w:rPr>
          <w:szCs w:val="24"/>
        </w:rPr>
        <w:t xml:space="preserve"> и то </w:t>
      </w:r>
      <w:r w:rsidR="00310439">
        <w:rPr>
          <w:szCs w:val="24"/>
          <w:lang w:val="sr-Cyrl-CS"/>
        </w:rPr>
        <w:t>број</w:t>
      </w:r>
      <w:r w:rsidRPr="00E761F3">
        <w:rPr>
          <w:szCs w:val="24"/>
        </w:rPr>
        <w:t xml:space="preserve"> лежајева који су одржавани реактивно је 8, лежајев</w:t>
      </w:r>
      <w:r w:rsidR="00310439">
        <w:rPr>
          <w:szCs w:val="24"/>
          <w:lang w:val="sr-Cyrl-CS"/>
        </w:rPr>
        <w:t>а</w:t>
      </w:r>
      <w:r w:rsidRPr="00E761F3">
        <w:rPr>
          <w:szCs w:val="24"/>
        </w:rPr>
        <w:t xml:space="preserve"> који су одржавани проактивно </w:t>
      </w:r>
      <w:r w:rsidR="00310439">
        <w:rPr>
          <w:szCs w:val="24"/>
          <w:lang w:val="sr-Cyrl-CS"/>
        </w:rPr>
        <w:t xml:space="preserve">је </w:t>
      </w:r>
      <w:r w:rsidRPr="00E761F3">
        <w:rPr>
          <w:szCs w:val="24"/>
        </w:rPr>
        <w:t xml:space="preserve">13, </w:t>
      </w:r>
      <w:r w:rsidR="00310439">
        <w:rPr>
          <w:szCs w:val="24"/>
          <w:lang w:val="sr-Cyrl-CS"/>
        </w:rPr>
        <w:t xml:space="preserve">а </w:t>
      </w:r>
      <w:r w:rsidRPr="00E761F3">
        <w:rPr>
          <w:szCs w:val="24"/>
        </w:rPr>
        <w:t>лежајев</w:t>
      </w:r>
      <w:r w:rsidR="00310439">
        <w:rPr>
          <w:szCs w:val="24"/>
          <w:lang w:val="sr-Cyrl-CS"/>
        </w:rPr>
        <w:t>а</w:t>
      </w:r>
      <w:r w:rsidRPr="00E761F3">
        <w:rPr>
          <w:szCs w:val="24"/>
        </w:rPr>
        <w:t xml:space="preserve"> који су одржавани предиктивно 12.</w:t>
      </w:r>
    </w:p>
    <w:p w:rsidR="00EE5426" w:rsidRPr="00EE5426" w:rsidRDefault="004B2E20" w:rsidP="009B1D00">
      <w:pPr>
        <w:autoSpaceDE w:val="0"/>
        <w:autoSpaceDN w:val="0"/>
        <w:adjustRightInd w:val="0"/>
        <w:ind w:firstLine="360"/>
        <w:rPr>
          <w:rFonts w:ascii="TimesNewRomanPSMT" w:eastAsia="Calibri" w:hAnsi="TimesNewRomanPSMT" w:cs="TimesNewRomanPSMT"/>
          <w:noProof w:val="0"/>
          <w:szCs w:val="24"/>
          <w:lang w:bidi="ar-SA"/>
        </w:rPr>
      </w:pPr>
      <w:r w:rsidRPr="004B2E20">
        <w:rPr>
          <w:rFonts w:ascii="TimesNewRomanPSMT" w:eastAsia="Calibri" w:hAnsi="TimesNewRomanPSMT" w:cs="TimesNewRomanPSMT"/>
          <w:noProof w:val="0"/>
          <w:szCs w:val="24"/>
          <w:lang w:bidi="ar-SA"/>
        </w:rPr>
        <w:t xml:space="preserve">У раду </w:t>
      </w:r>
      <w:r w:rsidR="00310439">
        <w:rPr>
          <w:rFonts w:ascii="TimesNewRomanPSMT" w:eastAsia="Calibri" w:hAnsi="TimesNewRomanPSMT" w:cs="TimesNewRomanPSMT"/>
          <w:noProof w:val="0"/>
          <w:szCs w:val="24"/>
          <w:lang w:val="sr-Cyrl-CS" w:bidi="ar-SA"/>
        </w:rPr>
        <w:t xml:space="preserve">је </w:t>
      </w:r>
      <w:r w:rsidRPr="004B2E20">
        <w:rPr>
          <w:rFonts w:ascii="TimesNewRomanPSMT" w:eastAsia="Calibri" w:hAnsi="TimesNewRomanPSMT" w:cs="TimesNewRomanPSMT"/>
          <w:noProof w:val="0"/>
          <w:szCs w:val="24"/>
          <w:lang w:val="en-US" w:bidi="ar-SA"/>
        </w:rPr>
        <w:t xml:space="preserve">показано да се, код процеса Марковљева, прелази између појединих </w:t>
      </w:r>
      <w:r w:rsidRPr="004B2E20">
        <w:rPr>
          <w:rFonts w:ascii="TimesNewRomanPSMT" w:eastAsia="Calibri" w:hAnsi="TimesNewRomanPSMT" w:cs="TimesNewRomanPSMT"/>
          <w:noProof w:val="0"/>
          <w:szCs w:val="24"/>
          <w:lang w:bidi="ar-SA"/>
        </w:rPr>
        <w:t xml:space="preserve">стратегија одржавања система </w:t>
      </w:r>
      <w:r w:rsidRPr="004B2E20">
        <w:rPr>
          <w:rFonts w:ascii="TimesNewRomanPSMT" w:eastAsia="Calibri" w:hAnsi="TimesNewRomanPSMT" w:cs="TimesNewRomanPSMT"/>
          <w:noProof w:val="0"/>
          <w:szCs w:val="24"/>
          <w:lang w:val="en-US" w:bidi="ar-SA"/>
        </w:rPr>
        <w:t>описују матрицама вероватноћа</w:t>
      </w:r>
      <w:r w:rsidRPr="004B2E20">
        <w:rPr>
          <w:rFonts w:ascii="TimesNewRomanPSMT" w:eastAsia="Calibri" w:hAnsi="TimesNewRomanPSMT" w:cs="TimesNewRomanPSMT"/>
          <w:noProof w:val="0"/>
          <w:szCs w:val="24"/>
          <w:lang w:bidi="ar-SA"/>
        </w:rPr>
        <w:t xml:space="preserve"> </w:t>
      </w:r>
      <w:r w:rsidRPr="004B2E20">
        <w:rPr>
          <w:rFonts w:ascii="TimesNewRomanPSMT" w:eastAsia="Calibri" w:hAnsi="TimesNewRomanPSMT" w:cs="TimesNewRomanPSMT"/>
          <w:noProof w:val="0"/>
          <w:szCs w:val="24"/>
          <w:lang w:val="en-US" w:bidi="ar-SA"/>
        </w:rPr>
        <w:t>прелаза, где је за одређивање вероватноћа од значаја само</w:t>
      </w:r>
      <w:r w:rsidRPr="004B2E20">
        <w:rPr>
          <w:rFonts w:ascii="TimesNewRomanPSMT" w:eastAsia="Calibri" w:hAnsi="TimesNewRomanPSMT" w:cs="TimesNewRomanPSMT"/>
          <w:noProof w:val="0"/>
          <w:szCs w:val="24"/>
          <w:lang w:bidi="ar-SA"/>
        </w:rPr>
        <w:t xml:space="preserve"> </w:t>
      </w:r>
      <w:r w:rsidRPr="004B2E20">
        <w:rPr>
          <w:rFonts w:ascii="TimesNewRomanPSMT" w:eastAsia="Calibri" w:hAnsi="TimesNewRomanPSMT" w:cs="TimesNewRomanPSMT"/>
          <w:noProof w:val="0"/>
          <w:szCs w:val="24"/>
          <w:lang w:val="en-US" w:bidi="ar-SA"/>
        </w:rPr>
        <w:t>последње стање</w:t>
      </w:r>
      <w:r w:rsidRPr="004B2E20">
        <w:rPr>
          <w:rFonts w:ascii="TimesNewRomanPSMT" w:eastAsia="Calibri" w:hAnsi="TimesNewRomanPSMT" w:cs="TimesNewRomanPSMT"/>
          <w:noProof w:val="0"/>
          <w:szCs w:val="24"/>
          <w:lang w:bidi="ar-SA"/>
        </w:rPr>
        <w:t xml:space="preserve"> система</w:t>
      </w:r>
      <w:r w:rsidRPr="004B2E20">
        <w:rPr>
          <w:rFonts w:ascii="TimesNewRomanPSMT" w:eastAsia="Calibri" w:hAnsi="TimesNewRomanPSMT" w:cs="TimesNewRomanPSMT"/>
          <w:noProof w:val="0"/>
          <w:szCs w:val="24"/>
          <w:lang w:val="en-US" w:bidi="ar-SA"/>
        </w:rPr>
        <w:t>. Поред непоправљивих система, где нема враћања у претходно стање, могу се имати и</w:t>
      </w:r>
      <w:r w:rsidRPr="004B2E20">
        <w:rPr>
          <w:rFonts w:ascii="TimesNewRomanPSMT" w:eastAsia="Calibri" w:hAnsi="TimesNewRomanPSMT" w:cs="TimesNewRomanPSMT"/>
          <w:noProof w:val="0"/>
          <w:szCs w:val="24"/>
          <w:lang w:bidi="ar-SA"/>
        </w:rPr>
        <w:t xml:space="preserve"> </w:t>
      </w:r>
      <w:r w:rsidRPr="004B2E20">
        <w:rPr>
          <w:rFonts w:ascii="TimesNewRomanPSMT" w:eastAsia="Calibri" w:hAnsi="TimesNewRomanPSMT" w:cs="TimesNewRomanPSMT"/>
          <w:noProof w:val="0"/>
          <w:szCs w:val="24"/>
          <w:lang w:val="en-US" w:bidi="ar-SA"/>
        </w:rPr>
        <w:t xml:space="preserve">поправљиви системи, тако да систем може након поправке да се врати у неко претходно стање. </w:t>
      </w:r>
      <w:r w:rsidRPr="004B2E20">
        <w:rPr>
          <w:rFonts w:ascii="TimesNewRomanPSMT" w:eastAsia="Calibri" w:hAnsi="TimesNewRomanPSMT" w:cs="TimesNewRomanPSMT"/>
          <w:noProof w:val="0"/>
          <w:szCs w:val="24"/>
          <w:lang w:bidi="ar-SA"/>
        </w:rPr>
        <w:t xml:space="preserve">Анализом </w:t>
      </w:r>
      <w:r w:rsidRPr="004B2E20">
        <w:rPr>
          <w:rFonts w:ascii="TimesNewRomanPSMT" w:eastAsia="Calibri" w:hAnsi="TimesNewRomanPSMT" w:cs="TimesNewRomanPSMT"/>
          <w:noProof w:val="0"/>
          <w:szCs w:val="24"/>
          <w:lang w:val="en-US" w:bidi="ar-SA"/>
        </w:rPr>
        <w:t>Марковљев</w:t>
      </w:r>
      <w:r w:rsidRPr="004B2E20">
        <w:rPr>
          <w:rFonts w:ascii="TimesNewRomanPSMT" w:eastAsia="Calibri" w:hAnsi="TimesNewRomanPSMT" w:cs="TimesNewRomanPSMT"/>
          <w:noProof w:val="0"/>
          <w:szCs w:val="24"/>
          <w:lang w:bidi="ar-SA"/>
        </w:rPr>
        <w:t>ог</w:t>
      </w:r>
      <w:r w:rsidRPr="004B2E20">
        <w:rPr>
          <w:rFonts w:ascii="TimesNewRomanPSMT" w:eastAsia="Calibri" w:hAnsi="TimesNewRomanPSMT" w:cs="TimesNewRomanPSMT"/>
          <w:noProof w:val="0"/>
          <w:szCs w:val="24"/>
          <w:lang w:val="en-US" w:bidi="ar-SA"/>
        </w:rPr>
        <w:t xml:space="preserve"> модел</w:t>
      </w:r>
      <w:r w:rsidRPr="004B2E20">
        <w:rPr>
          <w:rFonts w:ascii="TimesNewRomanPSMT" w:eastAsia="Calibri" w:hAnsi="TimesNewRomanPSMT" w:cs="TimesNewRomanPSMT"/>
          <w:noProof w:val="0"/>
          <w:szCs w:val="24"/>
          <w:lang w:bidi="ar-SA"/>
        </w:rPr>
        <w:t>а у раду приказана је оптимална стратегија одржавања једначина (5), а као резултат приказани су трошкови  оптималне стратегије одржавања (слика 4).</w:t>
      </w:r>
    </w:p>
    <w:p w:rsidR="00EE5426" w:rsidRPr="00E761F3" w:rsidRDefault="00EE5426" w:rsidP="009B1D00">
      <w:pPr>
        <w:ind w:firstLine="360"/>
        <w:rPr>
          <w:szCs w:val="24"/>
        </w:rPr>
      </w:pPr>
      <w:r w:rsidRPr="00E761F3">
        <w:rPr>
          <w:szCs w:val="24"/>
        </w:rPr>
        <w:t>Одређивање</w:t>
      </w:r>
      <w:r w:rsidR="006237DA">
        <w:rPr>
          <w:szCs w:val="24"/>
          <w:lang w:val="sr-Cyrl-CS"/>
        </w:rPr>
        <w:t>м</w:t>
      </w:r>
      <w:r w:rsidRPr="00E761F3">
        <w:rPr>
          <w:szCs w:val="24"/>
        </w:rPr>
        <w:t xml:space="preserve"> оптималне стратегије одржавања лежајева помоћу Марков</w:t>
      </w:r>
      <w:r>
        <w:rPr>
          <w:szCs w:val="24"/>
        </w:rPr>
        <w:t>љевих</w:t>
      </w:r>
      <w:r w:rsidRPr="00E761F3">
        <w:rPr>
          <w:szCs w:val="24"/>
        </w:rPr>
        <w:t xml:space="preserve"> ланаца је у раду </w:t>
      </w:r>
      <w:r w:rsidR="006237DA">
        <w:rPr>
          <w:szCs w:val="24"/>
          <w:lang w:val="sr-Cyrl-CS"/>
        </w:rPr>
        <w:t>дат</w:t>
      </w:r>
      <w:r w:rsidRPr="00E761F3">
        <w:rPr>
          <w:szCs w:val="24"/>
        </w:rPr>
        <w:t xml:space="preserve"> теоријски осврт на проблем реактивног (замена по отказу), проактивног (замена и подмазивање у одређеном периоду) и предиктивног (замена и подмазивање по потреби) одржавања</w:t>
      </w:r>
      <w:r w:rsidR="00310439">
        <w:rPr>
          <w:szCs w:val="24"/>
          <w:lang w:val="sr-Cyrl-CS"/>
        </w:rPr>
        <w:t>, при чему је</w:t>
      </w:r>
      <w:r w:rsidRPr="00E761F3">
        <w:rPr>
          <w:szCs w:val="24"/>
        </w:rPr>
        <w:t xml:space="preserve"> решење подржано одговарајућим графицима </w:t>
      </w:r>
      <w:r w:rsidR="00310439">
        <w:rPr>
          <w:szCs w:val="24"/>
          <w:lang w:val="sr-Cyrl-CS"/>
        </w:rPr>
        <w:t>(</w:t>
      </w:r>
      <w:r w:rsidRPr="00E761F3">
        <w:rPr>
          <w:szCs w:val="24"/>
        </w:rPr>
        <w:t>слик</w:t>
      </w:r>
      <w:r w:rsidR="00310439">
        <w:rPr>
          <w:szCs w:val="24"/>
          <w:lang w:val="sr-Cyrl-CS"/>
        </w:rPr>
        <w:t>е</w:t>
      </w:r>
      <w:r w:rsidRPr="00E761F3">
        <w:rPr>
          <w:szCs w:val="24"/>
        </w:rPr>
        <w:t xml:space="preserve"> 1, 2, 3). </w:t>
      </w:r>
    </w:p>
    <w:p w:rsidR="00EE5426" w:rsidRPr="004B2E20" w:rsidRDefault="00EE5426" w:rsidP="00EE5426">
      <w:pPr>
        <w:autoSpaceDE w:val="0"/>
        <w:autoSpaceDN w:val="0"/>
        <w:adjustRightInd w:val="0"/>
        <w:spacing w:after="0"/>
        <w:ind w:firstLine="360"/>
        <w:rPr>
          <w:rFonts w:ascii="TimesNewRomanPSMT" w:eastAsia="Calibri" w:hAnsi="TimesNewRomanPSMT" w:cs="TimesNewRomanPSMT"/>
          <w:noProof w:val="0"/>
          <w:szCs w:val="24"/>
          <w:lang w:bidi="ar-SA"/>
        </w:rPr>
      </w:pPr>
      <w:r w:rsidRPr="00E761F3">
        <w:rPr>
          <w:szCs w:val="24"/>
          <w:lang w:val="pl-PL"/>
        </w:rPr>
        <w:t>За</w:t>
      </w:r>
      <w:r w:rsidRPr="00E761F3">
        <w:rPr>
          <w:szCs w:val="24"/>
        </w:rPr>
        <w:t xml:space="preserve"> </w:t>
      </w:r>
      <w:r w:rsidRPr="00E761F3">
        <w:rPr>
          <w:szCs w:val="24"/>
          <w:lang w:val="pl-PL"/>
        </w:rPr>
        <w:t>одре</w:t>
      </w:r>
      <w:r w:rsidRPr="00E761F3">
        <w:rPr>
          <w:szCs w:val="24"/>
        </w:rPr>
        <w:t>ђ</w:t>
      </w:r>
      <w:r w:rsidRPr="00E761F3">
        <w:rPr>
          <w:szCs w:val="24"/>
          <w:lang w:val="pl-PL"/>
        </w:rPr>
        <w:t>ивање</w:t>
      </w:r>
      <w:r w:rsidRPr="00E761F3">
        <w:rPr>
          <w:szCs w:val="24"/>
        </w:rPr>
        <w:t xml:space="preserve"> </w:t>
      </w:r>
      <w:r w:rsidRPr="00E761F3">
        <w:rPr>
          <w:szCs w:val="24"/>
          <w:lang w:val="pl-PL"/>
        </w:rPr>
        <w:t>оптималне</w:t>
      </w:r>
      <w:r w:rsidRPr="00E761F3">
        <w:rPr>
          <w:szCs w:val="24"/>
        </w:rPr>
        <w:t xml:space="preserve"> </w:t>
      </w:r>
      <w:r w:rsidRPr="00E761F3">
        <w:rPr>
          <w:szCs w:val="24"/>
          <w:lang w:val="pl-PL"/>
        </w:rPr>
        <w:t>стратегије одржавања ди</w:t>
      </w:r>
      <w:r w:rsidR="006237DA">
        <w:rPr>
          <w:szCs w:val="24"/>
          <w:lang w:val="sr-Cyrl-CS"/>
        </w:rPr>
        <w:t>ја</w:t>
      </w:r>
      <w:r w:rsidRPr="00E761F3">
        <w:rPr>
          <w:szCs w:val="24"/>
          <w:lang w:val="pl-PL"/>
        </w:rPr>
        <w:t>гностикованих</w:t>
      </w:r>
      <w:r w:rsidRPr="00E761F3">
        <w:rPr>
          <w:szCs w:val="24"/>
        </w:rPr>
        <w:t xml:space="preserve"> </w:t>
      </w:r>
      <w:r w:rsidRPr="00E761F3">
        <w:rPr>
          <w:szCs w:val="24"/>
          <w:lang w:val="pl-PL"/>
        </w:rPr>
        <w:t>ле</w:t>
      </w:r>
      <w:r w:rsidRPr="00E761F3">
        <w:rPr>
          <w:szCs w:val="24"/>
        </w:rPr>
        <w:t>ж</w:t>
      </w:r>
      <w:r w:rsidRPr="00E761F3">
        <w:rPr>
          <w:szCs w:val="24"/>
          <w:lang w:val="pl-PL"/>
        </w:rPr>
        <w:t>ајева,</w:t>
      </w:r>
      <w:r w:rsidRPr="00E761F3">
        <w:rPr>
          <w:szCs w:val="24"/>
        </w:rPr>
        <w:t xml:space="preserve"> анализом </w:t>
      </w:r>
      <w:r w:rsidRPr="00E761F3">
        <w:rPr>
          <w:szCs w:val="24"/>
          <w:lang w:val="pl-PL"/>
        </w:rPr>
        <w:t>добијених резултата проактивни приступ</w:t>
      </w:r>
      <w:r w:rsidRPr="00E761F3">
        <w:rPr>
          <w:szCs w:val="24"/>
        </w:rPr>
        <w:t xml:space="preserve"> </w:t>
      </w:r>
      <w:r w:rsidRPr="00E761F3">
        <w:rPr>
          <w:szCs w:val="24"/>
          <w:lang w:val="pl-PL"/>
        </w:rPr>
        <w:t>одр</w:t>
      </w:r>
      <w:r w:rsidRPr="00E761F3">
        <w:rPr>
          <w:szCs w:val="24"/>
        </w:rPr>
        <w:t>ж</w:t>
      </w:r>
      <w:r w:rsidRPr="00E761F3">
        <w:rPr>
          <w:szCs w:val="24"/>
          <w:lang w:val="pl-PL"/>
        </w:rPr>
        <w:t xml:space="preserve">авања је најоптималнији. </w:t>
      </w:r>
      <w:r w:rsidRPr="00E761F3">
        <w:rPr>
          <w:szCs w:val="24"/>
        </w:rPr>
        <w:t>Нажалост, решење овог проблема је немогуће без анализе финансијских података</w:t>
      </w:r>
      <w:r w:rsidR="006237DA">
        <w:rPr>
          <w:szCs w:val="24"/>
          <w:lang w:val="sr-Cyrl-CS"/>
        </w:rPr>
        <w:t>, а данас се</w:t>
      </w:r>
      <w:r w:rsidRPr="00E761F3">
        <w:rPr>
          <w:szCs w:val="24"/>
        </w:rPr>
        <w:t xml:space="preserve"> у</w:t>
      </w:r>
      <w:r w:rsidRPr="000C3EAE">
        <w:rPr>
          <w:color w:val="FF0000"/>
          <w:szCs w:val="24"/>
        </w:rPr>
        <w:t xml:space="preserve"> </w:t>
      </w:r>
      <w:r w:rsidRPr="00E761F3">
        <w:rPr>
          <w:szCs w:val="24"/>
        </w:rPr>
        <w:t>већин</w:t>
      </w:r>
      <w:r w:rsidR="006237DA">
        <w:rPr>
          <w:szCs w:val="24"/>
          <w:lang w:val="sr-Cyrl-CS"/>
        </w:rPr>
        <w:t>и</w:t>
      </w:r>
      <w:r w:rsidR="006237DA">
        <w:rPr>
          <w:szCs w:val="24"/>
        </w:rPr>
        <w:t xml:space="preserve"> предузећа</w:t>
      </w:r>
      <w:r w:rsidRPr="00E761F3">
        <w:rPr>
          <w:szCs w:val="24"/>
        </w:rPr>
        <w:t xml:space="preserve"> приступ тим подацима ограничава.</w:t>
      </w:r>
      <w:r w:rsidRPr="00E761F3">
        <w:rPr>
          <w:color w:val="0000FF"/>
          <w:szCs w:val="24"/>
        </w:rPr>
        <w:t xml:space="preserve"> </w:t>
      </w:r>
      <w:r w:rsidRPr="00E761F3">
        <w:rPr>
          <w:szCs w:val="24"/>
          <w:lang w:val="pl-PL"/>
        </w:rPr>
        <w:t>Цене</w:t>
      </w:r>
      <w:r w:rsidRPr="00E761F3">
        <w:rPr>
          <w:szCs w:val="24"/>
        </w:rPr>
        <w:t xml:space="preserve"> </w:t>
      </w:r>
      <w:r w:rsidRPr="00E761F3">
        <w:rPr>
          <w:szCs w:val="24"/>
          <w:lang w:val="pl-PL"/>
        </w:rPr>
        <w:t>и</w:t>
      </w:r>
      <w:r w:rsidRPr="00E761F3">
        <w:rPr>
          <w:szCs w:val="24"/>
        </w:rPr>
        <w:t xml:space="preserve"> </w:t>
      </w:r>
      <w:r w:rsidRPr="00E761F3">
        <w:rPr>
          <w:szCs w:val="24"/>
          <w:lang w:val="pl-PL"/>
        </w:rPr>
        <w:t>тро</w:t>
      </w:r>
      <w:r w:rsidRPr="00E761F3">
        <w:rPr>
          <w:szCs w:val="24"/>
        </w:rPr>
        <w:t>ш</w:t>
      </w:r>
      <w:r w:rsidRPr="00E761F3">
        <w:rPr>
          <w:szCs w:val="24"/>
          <w:lang w:val="pl-PL"/>
        </w:rPr>
        <w:t>кови</w:t>
      </w:r>
      <w:r w:rsidRPr="00E761F3">
        <w:rPr>
          <w:szCs w:val="24"/>
        </w:rPr>
        <w:t xml:space="preserve"> </w:t>
      </w:r>
      <w:r w:rsidRPr="00E761F3">
        <w:rPr>
          <w:szCs w:val="24"/>
          <w:lang w:val="pl-PL"/>
        </w:rPr>
        <w:t>се</w:t>
      </w:r>
      <w:r w:rsidRPr="00E761F3">
        <w:rPr>
          <w:szCs w:val="24"/>
        </w:rPr>
        <w:t xml:space="preserve"> </w:t>
      </w:r>
      <w:r w:rsidRPr="00E761F3">
        <w:rPr>
          <w:szCs w:val="24"/>
          <w:lang w:val="pl-PL"/>
        </w:rPr>
        <w:t>разликују</w:t>
      </w:r>
      <w:r w:rsidRPr="00E761F3">
        <w:rPr>
          <w:szCs w:val="24"/>
        </w:rPr>
        <w:t xml:space="preserve"> </w:t>
      </w:r>
      <w:r w:rsidRPr="00E761F3">
        <w:rPr>
          <w:szCs w:val="24"/>
          <w:lang w:val="pl-PL"/>
        </w:rPr>
        <w:t>од</w:t>
      </w:r>
      <w:r w:rsidRPr="00E761F3">
        <w:rPr>
          <w:szCs w:val="24"/>
        </w:rPr>
        <w:t xml:space="preserve"> </w:t>
      </w:r>
      <w:r w:rsidRPr="00E761F3">
        <w:rPr>
          <w:szCs w:val="24"/>
          <w:lang w:val="pl-PL"/>
        </w:rPr>
        <w:t>фирме</w:t>
      </w:r>
      <w:r w:rsidRPr="00E761F3">
        <w:rPr>
          <w:szCs w:val="24"/>
        </w:rPr>
        <w:t xml:space="preserve"> </w:t>
      </w:r>
      <w:r w:rsidRPr="00E761F3">
        <w:rPr>
          <w:szCs w:val="24"/>
          <w:lang w:val="pl-PL"/>
        </w:rPr>
        <w:t>до</w:t>
      </w:r>
      <w:r w:rsidRPr="00E761F3">
        <w:rPr>
          <w:szCs w:val="24"/>
        </w:rPr>
        <w:t xml:space="preserve"> </w:t>
      </w:r>
      <w:r w:rsidRPr="00E761F3">
        <w:rPr>
          <w:szCs w:val="24"/>
          <w:lang w:val="pl-PL"/>
        </w:rPr>
        <w:t>фирме</w:t>
      </w:r>
      <w:r w:rsidRPr="00E761F3">
        <w:rPr>
          <w:szCs w:val="24"/>
        </w:rPr>
        <w:t xml:space="preserve">, </w:t>
      </w:r>
      <w:r w:rsidRPr="00E761F3">
        <w:rPr>
          <w:szCs w:val="24"/>
          <w:lang w:val="pl-PL"/>
        </w:rPr>
        <w:t>и</w:t>
      </w:r>
      <w:r w:rsidRPr="00E761F3">
        <w:rPr>
          <w:szCs w:val="24"/>
        </w:rPr>
        <w:t xml:space="preserve"> </w:t>
      </w:r>
      <w:r w:rsidR="006237DA">
        <w:rPr>
          <w:szCs w:val="24"/>
          <w:lang w:val="sr-Cyrl-CS"/>
        </w:rPr>
        <w:t>веома</w:t>
      </w:r>
      <w:r w:rsidRPr="00E761F3">
        <w:rPr>
          <w:szCs w:val="24"/>
        </w:rPr>
        <w:t xml:space="preserve"> </w:t>
      </w:r>
      <w:r w:rsidRPr="00E761F3">
        <w:rPr>
          <w:szCs w:val="24"/>
          <w:lang w:val="pl-PL"/>
        </w:rPr>
        <w:t>је</w:t>
      </w:r>
      <w:r w:rsidRPr="00E761F3">
        <w:rPr>
          <w:szCs w:val="24"/>
        </w:rPr>
        <w:t xml:space="preserve"> </w:t>
      </w:r>
      <w:r w:rsidRPr="00E761F3">
        <w:rPr>
          <w:szCs w:val="24"/>
          <w:lang w:val="pl-PL"/>
        </w:rPr>
        <w:t>те</w:t>
      </w:r>
      <w:r w:rsidRPr="00E761F3">
        <w:rPr>
          <w:szCs w:val="24"/>
        </w:rPr>
        <w:t>ш</w:t>
      </w:r>
      <w:r w:rsidRPr="00E761F3">
        <w:rPr>
          <w:szCs w:val="24"/>
          <w:lang w:val="pl-PL"/>
        </w:rPr>
        <w:t>ко</w:t>
      </w:r>
      <w:r w:rsidRPr="00E761F3">
        <w:rPr>
          <w:szCs w:val="24"/>
        </w:rPr>
        <w:t xml:space="preserve"> </w:t>
      </w:r>
      <w:r w:rsidRPr="00E761F3">
        <w:rPr>
          <w:szCs w:val="24"/>
          <w:lang w:val="pl-PL"/>
        </w:rPr>
        <w:t>на</w:t>
      </w:r>
      <w:r w:rsidRPr="00E761F3">
        <w:rPr>
          <w:szCs w:val="24"/>
        </w:rPr>
        <w:t>ћ</w:t>
      </w:r>
      <w:r w:rsidRPr="00E761F3">
        <w:rPr>
          <w:szCs w:val="24"/>
          <w:lang w:val="pl-PL"/>
        </w:rPr>
        <w:t>и</w:t>
      </w:r>
      <w:r w:rsidRPr="00E761F3">
        <w:rPr>
          <w:szCs w:val="24"/>
        </w:rPr>
        <w:t xml:space="preserve"> </w:t>
      </w:r>
      <w:r w:rsidRPr="00E761F3">
        <w:rPr>
          <w:szCs w:val="24"/>
          <w:lang w:val="pl-PL"/>
        </w:rPr>
        <w:t>неке</w:t>
      </w:r>
      <w:r w:rsidRPr="00E761F3">
        <w:rPr>
          <w:szCs w:val="24"/>
        </w:rPr>
        <w:t xml:space="preserve"> </w:t>
      </w:r>
      <w:r w:rsidRPr="00E761F3">
        <w:rPr>
          <w:szCs w:val="24"/>
          <w:lang w:val="pl-PL"/>
        </w:rPr>
        <w:t>уоп</w:t>
      </w:r>
      <w:r w:rsidRPr="00E761F3">
        <w:rPr>
          <w:szCs w:val="24"/>
        </w:rPr>
        <w:t>ш</w:t>
      </w:r>
      <w:r w:rsidRPr="00E761F3">
        <w:rPr>
          <w:szCs w:val="24"/>
          <w:lang w:val="pl-PL"/>
        </w:rPr>
        <w:t>тене</w:t>
      </w:r>
      <w:r w:rsidRPr="00E761F3">
        <w:rPr>
          <w:szCs w:val="24"/>
        </w:rPr>
        <w:t xml:space="preserve"> </w:t>
      </w:r>
      <w:r>
        <w:rPr>
          <w:szCs w:val="24"/>
          <w:lang w:val="pl-PL"/>
        </w:rPr>
        <w:t>вредност</w:t>
      </w:r>
      <w:r>
        <w:rPr>
          <w:szCs w:val="24"/>
        </w:rPr>
        <w:t>и.</w:t>
      </w:r>
    </w:p>
    <w:p w:rsidR="002751F7" w:rsidRPr="004B2E20" w:rsidRDefault="002751F7" w:rsidP="004B2E20">
      <w:pPr>
        <w:spacing w:after="0"/>
        <w:ind w:firstLine="360"/>
        <w:rPr>
          <w:szCs w:val="24"/>
          <w:lang w:val="pl-PL"/>
        </w:rPr>
      </w:pPr>
    </w:p>
    <w:p w:rsidR="006058C8" w:rsidRPr="009C540A" w:rsidRDefault="00016DFD" w:rsidP="009B1D00">
      <w:pPr>
        <w:pStyle w:val="Heading2"/>
        <w:spacing w:after="100" w:afterAutospacing="1"/>
        <w:rPr>
          <w:szCs w:val="22"/>
        </w:rPr>
      </w:pPr>
      <w:r w:rsidRPr="009C540A">
        <w:rPr>
          <w:szCs w:val="22"/>
        </w:rPr>
        <w:lastRenderedPageBreak/>
        <w:t>литература</w:t>
      </w:r>
    </w:p>
    <w:p w:rsidR="004B2E20" w:rsidRPr="00A15B26" w:rsidRDefault="00CD4466" w:rsidP="009B1D00">
      <w:pPr>
        <w:pStyle w:val="ListParagraph"/>
        <w:numPr>
          <w:ilvl w:val="0"/>
          <w:numId w:val="31"/>
        </w:numPr>
        <w:tabs>
          <w:tab w:val="num" w:pos="0"/>
        </w:tabs>
        <w:spacing w:after="100" w:afterAutospacing="1"/>
        <w:ind w:left="426" w:hanging="426"/>
        <w:rPr>
          <w:lang w:val="ru-RU"/>
        </w:rPr>
      </w:pPr>
      <w:r w:rsidRPr="00BB5852">
        <w:rPr>
          <w:lang w:val="ru-RU"/>
        </w:rPr>
        <w:t xml:space="preserve"> </w:t>
      </w:r>
      <w:r w:rsidR="00514D7C" w:rsidRPr="00A15B26">
        <w:rPr>
          <w:rStyle w:val="Strong"/>
          <w:b w:val="0"/>
          <w:szCs w:val="24"/>
          <w:lang w:val="en-US"/>
        </w:rPr>
        <w:t>Adamovi</w:t>
      </w:r>
      <w:r w:rsidR="00514D7C" w:rsidRPr="00A15B26">
        <w:rPr>
          <w:rStyle w:val="Strong"/>
          <w:b w:val="0"/>
          <w:szCs w:val="24"/>
        </w:rPr>
        <w:t xml:space="preserve">ć, </w:t>
      </w:r>
      <w:r w:rsidR="004B2E20" w:rsidRPr="00A15B26">
        <w:rPr>
          <w:rStyle w:val="Strong"/>
          <w:b w:val="0"/>
          <w:szCs w:val="24"/>
          <w:lang w:val="sr-Cyrl-CS"/>
        </w:rPr>
        <w:t>Ž.</w:t>
      </w:r>
      <w:r w:rsidR="00514D7C" w:rsidRPr="00A15B26">
        <w:rPr>
          <w:rStyle w:val="Strong"/>
          <w:b w:val="0"/>
          <w:szCs w:val="24"/>
        </w:rPr>
        <w:t>,</w:t>
      </w:r>
      <w:r w:rsidR="004B2E20" w:rsidRPr="00A15B26">
        <w:rPr>
          <w:rStyle w:val="Strong"/>
          <w:b w:val="0"/>
          <w:szCs w:val="24"/>
        </w:rPr>
        <w:t xml:space="preserve"> </w:t>
      </w:r>
      <w:r w:rsidR="00514D7C" w:rsidRPr="00A15B26">
        <w:rPr>
          <w:rStyle w:val="Strong"/>
          <w:b w:val="0"/>
          <w:szCs w:val="24"/>
        </w:rPr>
        <w:t xml:space="preserve">Ašonja, </w:t>
      </w:r>
      <w:r w:rsidR="004B2E20" w:rsidRPr="00A15B26">
        <w:rPr>
          <w:rStyle w:val="Strong"/>
          <w:b w:val="0"/>
          <w:szCs w:val="24"/>
          <w:lang w:val="sr-Cyrl-CS"/>
        </w:rPr>
        <w:t xml:space="preserve">A., </w:t>
      </w:r>
      <w:r w:rsidR="00514D7C" w:rsidRPr="00A15B26">
        <w:rPr>
          <w:rStyle w:val="Strong"/>
          <w:b w:val="0"/>
          <w:szCs w:val="24"/>
        </w:rPr>
        <w:t xml:space="preserve">Milošević, </w:t>
      </w:r>
      <w:r w:rsidR="004B2E20" w:rsidRPr="00A15B26">
        <w:rPr>
          <w:rStyle w:val="Strong"/>
          <w:b w:val="0"/>
          <w:szCs w:val="24"/>
          <w:lang w:val="sr-Cyrl-CS"/>
        </w:rPr>
        <w:t>D.</w:t>
      </w:r>
      <w:r w:rsidR="00514D7C" w:rsidRPr="00A15B26">
        <w:rPr>
          <w:szCs w:val="24"/>
        </w:rPr>
        <w:t xml:space="preserve"> (2013)</w:t>
      </w:r>
      <w:r w:rsidR="00A15B26">
        <w:rPr>
          <w:szCs w:val="24"/>
        </w:rPr>
        <w:t>.</w:t>
      </w:r>
      <w:r w:rsidR="004B2E20" w:rsidRPr="00A15B26">
        <w:rPr>
          <w:rStyle w:val="Strong"/>
          <w:b w:val="0"/>
          <w:szCs w:val="24"/>
        </w:rPr>
        <w:t xml:space="preserve"> </w:t>
      </w:r>
      <w:r w:rsidR="004B2E20" w:rsidRPr="00A15B26">
        <w:rPr>
          <w:i/>
          <w:szCs w:val="24"/>
        </w:rPr>
        <w:t>Tribodijagnostik and vibrodiagnostics machine</w:t>
      </w:r>
      <w:r w:rsidR="004B2E20" w:rsidRPr="00A15B26">
        <w:rPr>
          <w:szCs w:val="24"/>
        </w:rPr>
        <w:t>, Serbian Academic Center, Novi Sad, Serbia</w:t>
      </w:r>
      <w:r w:rsidR="004B2E20" w:rsidRPr="00A15B26">
        <w:rPr>
          <w:szCs w:val="24"/>
          <w:lang w:val="en-US"/>
        </w:rPr>
        <w:t>.</w:t>
      </w:r>
    </w:p>
    <w:p w:rsidR="004B2E20" w:rsidRPr="00A15B26" w:rsidRDefault="00514D7C" w:rsidP="00A15B26">
      <w:pPr>
        <w:pStyle w:val="ListParagraph"/>
        <w:numPr>
          <w:ilvl w:val="0"/>
          <w:numId w:val="31"/>
        </w:numPr>
        <w:tabs>
          <w:tab w:val="num" w:pos="0"/>
        </w:tabs>
        <w:spacing w:after="0"/>
        <w:ind w:left="426" w:hanging="426"/>
        <w:rPr>
          <w:lang w:val="ru-RU"/>
        </w:rPr>
      </w:pPr>
      <w:r w:rsidRPr="00A15B26">
        <w:rPr>
          <w:szCs w:val="24"/>
        </w:rPr>
        <w:t xml:space="preserve">Mikić, </w:t>
      </w:r>
      <w:r w:rsidR="004B2E20" w:rsidRPr="00A15B26">
        <w:rPr>
          <w:szCs w:val="24"/>
        </w:rPr>
        <w:t>D</w:t>
      </w:r>
      <w:r w:rsidRPr="00A15B26">
        <w:rPr>
          <w:szCs w:val="24"/>
        </w:rPr>
        <w:t>.</w:t>
      </w:r>
      <w:r w:rsidR="004B2E20" w:rsidRPr="00A15B26">
        <w:rPr>
          <w:szCs w:val="24"/>
        </w:rPr>
        <w:t xml:space="preserve">, </w:t>
      </w:r>
      <w:r w:rsidRPr="00A15B26">
        <w:rPr>
          <w:szCs w:val="24"/>
        </w:rPr>
        <w:t xml:space="preserve">Ašonja, </w:t>
      </w:r>
      <w:r w:rsidR="004B2E20" w:rsidRPr="00A15B26">
        <w:rPr>
          <w:bCs/>
          <w:szCs w:val="24"/>
        </w:rPr>
        <w:t>A</w:t>
      </w:r>
      <w:r w:rsidR="00BD34D4">
        <w:rPr>
          <w:bCs/>
          <w:szCs w:val="24"/>
        </w:rPr>
        <w:t>.</w:t>
      </w:r>
      <w:r w:rsidR="004B2E20" w:rsidRPr="00A15B26">
        <w:rPr>
          <w:bCs/>
          <w:szCs w:val="24"/>
        </w:rPr>
        <w:t xml:space="preserve"> </w:t>
      </w:r>
      <w:r w:rsidR="00A15B26" w:rsidRPr="00A15B26">
        <w:rPr>
          <w:szCs w:val="24"/>
        </w:rPr>
        <w:t>(2011)</w:t>
      </w:r>
      <w:r w:rsidR="00A15B26">
        <w:rPr>
          <w:szCs w:val="24"/>
        </w:rPr>
        <w:t>.</w:t>
      </w:r>
      <w:r w:rsidR="00A15B26" w:rsidRPr="00A15B26">
        <w:rPr>
          <w:szCs w:val="24"/>
        </w:rPr>
        <w:t xml:space="preserve"> </w:t>
      </w:r>
      <w:r w:rsidR="004B2E20" w:rsidRPr="00A15B26">
        <w:rPr>
          <w:szCs w:val="24"/>
        </w:rPr>
        <w:t>M</w:t>
      </w:r>
      <w:r w:rsidR="004B2E20" w:rsidRPr="00A15B26">
        <w:rPr>
          <w:i/>
          <w:szCs w:val="24"/>
        </w:rPr>
        <w:t>ethods and maintenance procedures of robotized systems</w:t>
      </w:r>
      <w:r w:rsidR="004B2E20" w:rsidRPr="00A15B26">
        <w:rPr>
          <w:szCs w:val="24"/>
        </w:rPr>
        <w:t>, Maintenance machines , 8(1-2), pp. 3-11</w:t>
      </w:r>
      <w:r w:rsidR="004B2E20" w:rsidRPr="00A15B26">
        <w:rPr>
          <w:color w:val="000000"/>
          <w:szCs w:val="24"/>
        </w:rPr>
        <w:t>,</w:t>
      </w:r>
      <w:r w:rsidR="004B2E20" w:rsidRPr="00A15B26">
        <w:rPr>
          <w:szCs w:val="24"/>
        </w:rPr>
        <w:t xml:space="preserve"> Smederevo, Serbia.</w:t>
      </w:r>
    </w:p>
    <w:p w:rsidR="004B2E20" w:rsidRPr="00A15B26" w:rsidRDefault="00514D7C" w:rsidP="00A15B26">
      <w:pPr>
        <w:pStyle w:val="ListParagraph"/>
        <w:numPr>
          <w:ilvl w:val="0"/>
          <w:numId w:val="31"/>
        </w:numPr>
        <w:tabs>
          <w:tab w:val="num" w:pos="0"/>
        </w:tabs>
        <w:spacing w:after="0"/>
        <w:ind w:left="426" w:hanging="426"/>
        <w:rPr>
          <w:lang w:val="ru-RU"/>
        </w:rPr>
      </w:pPr>
      <w:r w:rsidRPr="00A15B26">
        <w:rPr>
          <w:szCs w:val="24"/>
        </w:rPr>
        <w:t xml:space="preserve">Milošević, </w:t>
      </w:r>
      <w:r w:rsidR="004B2E20" w:rsidRPr="00A15B26">
        <w:rPr>
          <w:szCs w:val="24"/>
        </w:rPr>
        <w:t xml:space="preserve">D. </w:t>
      </w:r>
      <w:r w:rsidRPr="00A15B26">
        <w:rPr>
          <w:szCs w:val="24"/>
        </w:rPr>
        <w:t>(2015)</w:t>
      </w:r>
      <w:r w:rsidR="00A15B26">
        <w:rPr>
          <w:szCs w:val="24"/>
        </w:rPr>
        <w:t>.</w:t>
      </w:r>
      <w:r w:rsidRPr="00A15B26">
        <w:rPr>
          <w:szCs w:val="24"/>
        </w:rPr>
        <w:t xml:space="preserve"> </w:t>
      </w:r>
      <w:r w:rsidR="004B2E20" w:rsidRPr="00A15B26">
        <w:rPr>
          <w:i/>
          <w:szCs w:val="24"/>
        </w:rPr>
        <w:t>Modeli obezbeđenja pouzdanosti složenih postrojenja u termoelektranama</w:t>
      </w:r>
      <w:r w:rsidR="004B2E20" w:rsidRPr="00A15B26">
        <w:rPr>
          <w:szCs w:val="24"/>
        </w:rPr>
        <w:t xml:space="preserve">, </w:t>
      </w:r>
      <w:r w:rsidRPr="00A15B26">
        <w:rPr>
          <w:szCs w:val="24"/>
        </w:rPr>
        <w:t>Doktorska disertacija.</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rFonts w:eastAsia="Calibri"/>
          <w:noProof w:val="0"/>
          <w:szCs w:val="24"/>
          <w:lang w:val="en-US" w:bidi="ar-SA"/>
        </w:rPr>
        <w:t>Fiems</w:t>
      </w:r>
      <w:r w:rsidR="00A37007">
        <w:rPr>
          <w:rFonts w:eastAsia="Calibri"/>
          <w:noProof w:val="0"/>
          <w:szCs w:val="24"/>
          <w:lang w:val="en-US" w:bidi="ar-SA"/>
        </w:rPr>
        <w:t>, D., Steyaert, B., Bruneel, H.</w:t>
      </w:r>
      <w:r w:rsidRPr="00A15B26">
        <w:rPr>
          <w:rFonts w:eastAsia="Calibri"/>
          <w:noProof w:val="0"/>
          <w:szCs w:val="24"/>
          <w:lang w:val="en-US" w:bidi="ar-SA"/>
        </w:rPr>
        <w:t xml:space="preserve"> </w:t>
      </w:r>
      <w:r w:rsidR="00A15B26">
        <w:rPr>
          <w:rFonts w:eastAsia="Calibri"/>
          <w:noProof w:val="0"/>
          <w:szCs w:val="24"/>
          <w:lang w:val="en-US" w:bidi="ar-SA"/>
        </w:rPr>
        <w:t>(2003).</w:t>
      </w:r>
      <w:r w:rsidR="00A15B26" w:rsidRPr="00A15B26">
        <w:rPr>
          <w:rFonts w:eastAsia="Calibri"/>
          <w:noProof w:val="0"/>
          <w:szCs w:val="24"/>
          <w:lang w:val="en-US" w:bidi="ar-SA"/>
        </w:rPr>
        <w:t xml:space="preserve"> </w:t>
      </w:r>
      <w:r w:rsidRPr="00A15B26">
        <w:rPr>
          <w:rFonts w:eastAsia="Calibri"/>
          <w:i/>
          <w:noProof w:val="0"/>
          <w:szCs w:val="24"/>
          <w:lang w:val="en-US" w:bidi="ar-SA"/>
        </w:rPr>
        <w:t xml:space="preserve">Analysis of a discrete-time GI-G-1 queuing model subjected to </w:t>
      </w:r>
      <w:r w:rsidRPr="00A15B26">
        <w:rPr>
          <w:rFonts w:eastAsia="Calibri"/>
          <w:i/>
          <w:szCs w:val="24"/>
          <w:lang w:val="en-US"/>
        </w:rPr>
        <w:t>burst interruptions</w:t>
      </w:r>
      <w:r w:rsidRPr="00A15B26">
        <w:rPr>
          <w:rFonts w:eastAsia="Calibri"/>
          <w:szCs w:val="24"/>
          <w:lang w:val="en-US"/>
        </w:rPr>
        <w:t>, Comput</w:t>
      </w:r>
      <w:r w:rsidR="00A15B26" w:rsidRPr="00A15B26">
        <w:rPr>
          <w:rFonts w:eastAsia="Calibri"/>
          <w:szCs w:val="24"/>
          <w:lang w:val="en-US"/>
        </w:rPr>
        <w:t>ers &amp; Operations Research</w:t>
      </w:r>
      <w:r w:rsidRPr="00A15B26">
        <w:rPr>
          <w:rFonts w:eastAsia="Calibri"/>
          <w:szCs w:val="24"/>
          <w:lang w:val="en-US"/>
        </w:rPr>
        <w:t>, 30(1), 139-153.</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rFonts w:eastAsia="Calibri"/>
          <w:szCs w:val="24"/>
          <w:lang w:val="en-US"/>
        </w:rPr>
        <w:t>IEC 61165, Application of Markov techniques.</w:t>
      </w:r>
    </w:p>
    <w:p w:rsidR="004B2E20" w:rsidRPr="00A15B26" w:rsidRDefault="00514D7C" w:rsidP="00A15B26">
      <w:pPr>
        <w:pStyle w:val="ListParagraph"/>
        <w:numPr>
          <w:ilvl w:val="0"/>
          <w:numId w:val="31"/>
        </w:numPr>
        <w:tabs>
          <w:tab w:val="num" w:pos="0"/>
        </w:tabs>
        <w:spacing w:after="0"/>
        <w:ind w:left="426" w:hanging="426"/>
        <w:rPr>
          <w:lang w:val="ru-RU"/>
        </w:rPr>
      </w:pPr>
      <w:r w:rsidRPr="00A15B26">
        <w:rPr>
          <w:szCs w:val="24"/>
        </w:rPr>
        <w:t>Paunjorić, P.</w:t>
      </w:r>
      <w:r w:rsidR="004B2E20" w:rsidRPr="00A15B26">
        <w:rPr>
          <w:szCs w:val="24"/>
        </w:rPr>
        <w:t xml:space="preserve"> </w:t>
      </w:r>
      <w:r w:rsidR="00A15B26" w:rsidRPr="00A15B26">
        <w:rPr>
          <w:szCs w:val="24"/>
        </w:rPr>
        <w:t>(</w:t>
      </w:r>
      <w:r w:rsidR="004B2E20" w:rsidRPr="00A15B26">
        <w:rPr>
          <w:szCs w:val="24"/>
        </w:rPr>
        <w:t>2016</w:t>
      </w:r>
      <w:r w:rsidR="00A15B26" w:rsidRPr="00A15B26">
        <w:rPr>
          <w:szCs w:val="24"/>
        </w:rPr>
        <w:t>)</w:t>
      </w:r>
      <w:r w:rsidR="00A15B26">
        <w:rPr>
          <w:szCs w:val="24"/>
        </w:rPr>
        <w:t>.</w:t>
      </w:r>
      <w:r w:rsidR="004B2E20" w:rsidRPr="00A15B26">
        <w:rPr>
          <w:szCs w:val="24"/>
        </w:rPr>
        <w:t xml:space="preserve"> </w:t>
      </w:r>
      <w:r w:rsidR="004B2E20" w:rsidRPr="00A15B26">
        <w:rPr>
          <w:i/>
          <w:szCs w:val="24"/>
        </w:rPr>
        <w:t>Metode održavanja i njihov uticaj na pouzdanost složenih</w:t>
      </w:r>
      <w:r w:rsidR="00A15B26" w:rsidRPr="00A15B26">
        <w:rPr>
          <w:i/>
          <w:szCs w:val="24"/>
        </w:rPr>
        <w:t xml:space="preserve"> mašina na površinskim kopovima,</w:t>
      </w:r>
      <w:r w:rsidR="00A15B26" w:rsidRPr="00A15B26">
        <w:rPr>
          <w:szCs w:val="24"/>
        </w:rPr>
        <w:t xml:space="preserve"> Doktorska disertacija.</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lang w:val="ru-RU"/>
        </w:rPr>
        <w:t>Попков</w:t>
      </w:r>
      <w:r w:rsidRPr="00A15B26">
        <w:rPr>
          <w:szCs w:val="24"/>
        </w:rPr>
        <w:t>,</w:t>
      </w:r>
      <w:r w:rsidRPr="00A15B26">
        <w:rPr>
          <w:szCs w:val="24"/>
          <w:lang w:val="ru-RU"/>
        </w:rPr>
        <w:t xml:space="preserve"> В.И., Мышинский</w:t>
      </w:r>
      <w:r w:rsidRPr="00A15B26">
        <w:rPr>
          <w:szCs w:val="24"/>
        </w:rPr>
        <w:t>,</w:t>
      </w:r>
      <w:r w:rsidRPr="00A15B26">
        <w:rPr>
          <w:szCs w:val="24"/>
          <w:lang w:val="ru-RU"/>
        </w:rPr>
        <w:t xml:space="preserve"> Э.Л., Попков</w:t>
      </w:r>
      <w:r w:rsidRPr="00A15B26">
        <w:rPr>
          <w:szCs w:val="24"/>
        </w:rPr>
        <w:t>,</w:t>
      </w:r>
      <w:r w:rsidRPr="00A15B26">
        <w:rPr>
          <w:szCs w:val="24"/>
          <w:lang w:val="ru-RU"/>
        </w:rPr>
        <w:t xml:space="preserve"> О.И. (1989). </w:t>
      </w:r>
      <w:r w:rsidRPr="00A15B26">
        <w:rPr>
          <w:i/>
          <w:szCs w:val="24"/>
          <w:lang w:val="ru-RU"/>
        </w:rPr>
        <w:t>Виброакустическая диагностика в судостроении</w:t>
      </w:r>
      <w:r w:rsidRPr="00A15B26">
        <w:rPr>
          <w:szCs w:val="24"/>
          <w:lang w:val="ru-RU"/>
        </w:rPr>
        <w:t>. 2-е изд., перераб.  и доп. Л.: Судостроение.</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lang w:val="ru-RU"/>
        </w:rPr>
        <w:t>Глухоманюк</w:t>
      </w:r>
      <w:r w:rsidRPr="00A15B26">
        <w:rPr>
          <w:szCs w:val="24"/>
        </w:rPr>
        <w:t>,</w:t>
      </w:r>
      <w:r w:rsidRPr="00A15B26">
        <w:rPr>
          <w:szCs w:val="24"/>
          <w:lang w:val="ru-RU"/>
        </w:rPr>
        <w:t xml:space="preserve"> Г.Г</w:t>
      </w:r>
      <w:r w:rsidRPr="00A15B26">
        <w:rPr>
          <w:szCs w:val="24"/>
        </w:rPr>
        <w:t xml:space="preserve"> (</w:t>
      </w:r>
      <w:r w:rsidRPr="00A15B26">
        <w:rPr>
          <w:szCs w:val="24"/>
          <w:lang w:val="ru-RU"/>
        </w:rPr>
        <w:t xml:space="preserve">2001). </w:t>
      </w:r>
      <w:r w:rsidRPr="00A15B26">
        <w:rPr>
          <w:i/>
          <w:szCs w:val="24"/>
          <w:lang w:val="ru-RU"/>
        </w:rPr>
        <w:t xml:space="preserve">Влияние </w:t>
      </w:r>
      <w:r w:rsidRPr="00A15B26">
        <w:rPr>
          <w:i/>
          <w:szCs w:val="24"/>
        </w:rPr>
        <w:t xml:space="preserve"> </w:t>
      </w:r>
      <w:r w:rsidRPr="00A15B26">
        <w:rPr>
          <w:i/>
          <w:szCs w:val="24"/>
          <w:lang w:val="ru-RU"/>
        </w:rPr>
        <w:t xml:space="preserve">факторов </w:t>
      </w:r>
      <w:r w:rsidRPr="00A15B26">
        <w:rPr>
          <w:i/>
          <w:szCs w:val="24"/>
        </w:rPr>
        <w:t xml:space="preserve"> </w:t>
      </w:r>
      <w:r w:rsidRPr="00A15B26">
        <w:rPr>
          <w:i/>
          <w:szCs w:val="24"/>
          <w:lang w:val="ru-RU"/>
        </w:rPr>
        <w:t xml:space="preserve">взаимодействия </w:t>
      </w:r>
      <w:r w:rsidRPr="00A15B26">
        <w:rPr>
          <w:i/>
          <w:szCs w:val="24"/>
        </w:rPr>
        <w:t xml:space="preserve"> </w:t>
      </w:r>
      <w:r w:rsidRPr="00A15B26">
        <w:rPr>
          <w:i/>
          <w:szCs w:val="24"/>
          <w:lang w:val="ru-RU"/>
        </w:rPr>
        <w:t xml:space="preserve">на </w:t>
      </w:r>
      <w:r w:rsidRPr="00A15B26">
        <w:rPr>
          <w:i/>
          <w:szCs w:val="24"/>
        </w:rPr>
        <w:t xml:space="preserve"> </w:t>
      </w:r>
      <w:r w:rsidRPr="00A15B26">
        <w:rPr>
          <w:i/>
          <w:szCs w:val="24"/>
          <w:lang w:val="ru-RU"/>
        </w:rPr>
        <w:t>жизнеобеспечение</w:t>
      </w:r>
      <w:r w:rsidRPr="00A15B26">
        <w:rPr>
          <w:i/>
          <w:szCs w:val="24"/>
        </w:rPr>
        <w:t xml:space="preserve"> </w:t>
      </w:r>
      <w:r w:rsidRPr="00A15B26">
        <w:rPr>
          <w:i/>
          <w:szCs w:val="24"/>
          <w:lang w:val="ru-RU"/>
        </w:rPr>
        <w:t xml:space="preserve"> механического </w:t>
      </w:r>
      <w:r w:rsidRPr="00A15B26">
        <w:rPr>
          <w:i/>
          <w:szCs w:val="24"/>
        </w:rPr>
        <w:t xml:space="preserve"> </w:t>
      </w:r>
      <w:r w:rsidRPr="00A15B26">
        <w:rPr>
          <w:i/>
          <w:szCs w:val="24"/>
          <w:lang w:val="ru-RU"/>
        </w:rPr>
        <w:t>оборудования</w:t>
      </w:r>
      <w:r w:rsidRPr="00A15B26">
        <w:rPr>
          <w:szCs w:val="24"/>
          <w:lang w:val="ru-RU"/>
        </w:rPr>
        <w:t xml:space="preserve"> //    Контроль. Диагностика</w:t>
      </w:r>
      <w:r w:rsidRPr="00A15B26">
        <w:rPr>
          <w:szCs w:val="24"/>
        </w:rPr>
        <w:t xml:space="preserve">, </w:t>
      </w:r>
      <w:r w:rsidRPr="00A15B26">
        <w:rPr>
          <w:szCs w:val="24"/>
          <w:lang w:val="ru-RU"/>
        </w:rPr>
        <w:t xml:space="preserve"> №8. С. 24 – 33.</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rPr>
        <w:t>Mikić, D. ( 2016).</w:t>
      </w:r>
      <w:r w:rsidRPr="00A15B26">
        <w:rPr>
          <w:b/>
          <w:szCs w:val="24"/>
        </w:rPr>
        <w:t xml:space="preserve"> </w:t>
      </w:r>
      <w:r w:rsidRPr="00A15B26">
        <w:rPr>
          <w:i/>
          <w:szCs w:val="24"/>
        </w:rPr>
        <w:t>Modeliranje</w:t>
      </w:r>
      <w:r w:rsidRPr="00A15B26">
        <w:rPr>
          <w:i/>
          <w:szCs w:val="24"/>
          <w:lang w:val="hr-HR"/>
        </w:rPr>
        <w:t xml:space="preserve"> </w:t>
      </w:r>
      <w:r w:rsidRPr="00A15B26">
        <w:rPr>
          <w:i/>
          <w:szCs w:val="24"/>
        </w:rPr>
        <w:t>ma</w:t>
      </w:r>
      <w:r w:rsidRPr="00A15B26">
        <w:rPr>
          <w:i/>
          <w:szCs w:val="24"/>
          <w:lang w:val="hr-HR"/>
        </w:rPr>
        <w:t>š</w:t>
      </w:r>
      <w:r w:rsidRPr="00A15B26">
        <w:rPr>
          <w:i/>
          <w:szCs w:val="24"/>
        </w:rPr>
        <w:t>insko</w:t>
      </w:r>
      <w:r w:rsidRPr="00A15B26">
        <w:rPr>
          <w:i/>
          <w:szCs w:val="24"/>
          <w:lang w:val="hr-HR"/>
        </w:rPr>
        <w:t xml:space="preserve"> </w:t>
      </w:r>
      <w:r w:rsidRPr="00A15B26">
        <w:rPr>
          <w:i/>
          <w:szCs w:val="24"/>
        </w:rPr>
        <w:t>tehni</w:t>
      </w:r>
      <w:r w:rsidRPr="00A15B26">
        <w:rPr>
          <w:i/>
          <w:szCs w:val="24"/>
          <w:lang w:val="hr-HR"/>
        </w:rPr>
        <w:t>č</w:t>
      </w:r>
      <w:r w:rsidRPr="00A15B26">
        <w:rPr>
          <w:i/>
          <w:szCs w:val="24"/>
        </w:rPr>
        <w:t>kih</w:t>
      </w:r>
      <w:r w:rsidRPr="00A15B26">
        <w:rPr>
          <w:i/>
          <w:szCs w:val="24"/>
          <w:lang w:val="hr-HR"/>
        </w:rPr>
        <w:t xml:space="preserve"> </w:t>
      </w:r>
      <w:r w:rsidRPr="00A15B26">
        <w:rPr>
          <w:i/>
          <w:szCs w:val="24"/>
        </w:rPr>
        <w:t>sistema</w:t>
      </w:r>
      <w:r w:rsidRPr="00A15B26">
        <w:rPr>
          <w:i/>
          <w:szCs w:val="24"/>
          <w:lang w:val="hr-HR"/>
        </w:rPr>
        <w:t xml:space="preserve"> </w:t>
      </w:r>
      <w:r w:rsidRPr="00A15B26">
        <w:rPr>
          <w:i/>
          <w:szCs w:val="24"/>
        </w:rPr>
        <w:t>kori</w:t>
      </w:r>
      <w:r w:rsidRPr="00A15B26">
        <w:rPr>
          <w:i/>
          <w:szCs w:val="24"/>
          <w:lang w:val="hr-HR"/>
        </w:rPr>
        <w:t>šć</w:t>
      </w:r>
      <w:r w:rsidRPr="00A15B26">
        <w:rPr>
          <w:i/>
          <w:szCs w:val="24"/>
        </w:rPr>
        <w:t>enjem</w:t>
      </w:r>
      <w:r w:rsidRPr="00A15B26">
        <w:rPr>
          <w:i/>
          <w:szCs w:val="24"/>
          <w:lang w:val="hr-HR"/>
        </w:rPr>
        <w:t xml:space="preserve"> </w:t>
      </w:r>
      <w:r w:rsidRPr="00A15B26">
        <w:rPr>
          <w:i/>
          <w:szCs w:val="24"/>
        </w:rPr>
        <w:t>transformacionih</w:t>
      </w:r>
      <w:r w:rsidRPr="00A15B26">
        <w:rPr>
          <w:i/>
          <w:szCs w:val="24"/>
          <w:lang w:val="hr-HR"/>
        </w:rPr>
        <w:t xml:space="preserve"> </w:t>
      </w:r>
      <w:r w:rsidRPr="00A15B26">
        <w:rPr>
          <w:i/>
          <w:szCs w:val="24"/>
        </w:rPr>
        <w:t>matrica</w:t>
      </w:r>
      <w:r w:rsidRPr="00A15B26">
        <w:rPr>
          <w:szCs w:val="24"/>
        </w:rPr>
        <w:t>, Doktorska disertacija.</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rPr>
        <w:t xml:space="preserve">Сушко А.Е. (2007). </w:t>
      </w:r>
      <w:r w:rsidRPr="00A15B26">
        <w:rPr>
          <w:i/>
          <w:szCs w:val="24"/>
        </w:rPr>
        <w:t>Разработка алгоритма скаляризации для оценки вектора признаков при решении задачи диагностики подшипников качения</w:t>
      </w:r>
      <w:r w:rsidRPr="00A15B26">
        <w:rPr>
          <w:szCs w:val="24"/>
        </w:rPr>
        <w:t xml:space="preserve"> // Науч. Сессия МИФИ-2007: Сб. науч. тр. В 17 т. М.: МИФИ, Т. 2. С.  </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rPr>
        <w:t xml:space="preserve">Сушко А.Е. (2007). </w:t>
      </w:r>
      <w:r w:rsidRPr="00A15B26">
        <w:rPr>
          <w:i/>
          <w:szCs w:val="24"/>
        </w:rPr>
        <w:t>Разработка математической модели оптимального технического обслуживания и ремонта промышленного оборудования</w:t>
      </w:r>
      <w:r w:rsidRPr="00A15B26">
        <w:rPr>
          <w:szCs w:val="24"/>
        </w:rPr>
        <w:t xml:space="preserve"> // Науч. Сессия МИФИ: Сб.науч.тр. В17т. М.: МИФИ, Т.2. С.153-154.</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rPr>
        <w:t xml:space="preserve">Сушко А.Е. (2007). </w:t>
      </w:r>
      <w:r w:rsidRPr="00A15B26">
        <w:rPr>
          <w:i/>
          <w:szCs w:val="24"/>
        </w:rPr>
        <w:t>Современные подходы к формированию системы оптимального технического обслуживания и  ремонта  компрессорного оборудования</w:t>
      </w:r>
      <w:r w:rsidRPr="00A15B26">
        <w:rPr>
          <w:szCs w:val="24"/>
        </w:rPr>
        <w:t>// Компрессорная техника и пневматика. №1. С. 33-37.</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lang w:val="ru-RU"/>
        </w:rPr>
        <w:t xml:space="preserve">Адамовић, Ж. (2008). </w:t>
      </w:r>
      <w:r w:rsidRPr="00A15B26">
        <w:rPr>
          <w:i/>
          <w:szCs w:val="24"/>
          <w:lang w:val="ru-RU"/>
        </w:rPr>
        <w:t>Техничка дијагностика</w:t>
      </w:r>
      <w:r w:rsidRPr="00A15B26">
        <w:rPr>
          <w:szCs w:val="24"/>
          <w:lang w:val="ru-RU"/>
        </w:rPr>
        <w:t>, Технички факултет „Михајло Пупин”, Зрењанин.</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color w:val="000000"/>
          <w:szCs w:val="24"/>
        </w:rPr>
        <w:t xml:space="preserve">Adamović Ž. (1988). </w:t>
      </w:r>
      <w:r w:rsidRPr="00A15B26">
        <w:rPr>
          <w:i/>
          <w:color w:val="000000"/>
          <w:szCs w:val="24"/>
        </w:rPr>
        <w:t>Preventivno održavanje u mašinstvu</w:t>
      </w:r>
      <w:r w:rsidRPr="00A15B26">
        <w:rPr>
          <w:color w:val="000000"/>
          <w:szCs w:val="24"/>
        </w:rPr>
        <w:t>, Građevinska knjiga, Beograd.</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lang w:val="ru-RU"/>
        </w:rPr>
        <w:t xml:space="preserve">Вентцель </w:t>
      </w:r>
      <w:r w:rsidRPr="00A15B26">
        <w:rPr>
          <w:szCs w:val="24"/>
        </w:rPr>
        <w:t xml:space="preserve"> </w:t>
      </w:r>
      <w:r w:rsidRPr="00A15B26">
        <w:rPr>
          <w:szCs w:val="24"/>
          <w:lang w:val="ru-RU"/>
        </w:rPr>
        <w:t>Е.С., (2004).</w:t>
      </w:r>
      <w:r w:rsidRPr="00A15B26">
        <w:rPr>
          <w:szCs w:val="24"/>
        </w:rPr>
        <w:t xml:space="preserve"> </w:t>
      </w:r>
      <w:r w:rsidRPr="00A15B26">
        <w:rPr>
          <w:szCs w:val="24"/>
          <w:lang w:val="ru-RU"/>
        </w:rPr>
        <w:t xml:space="preserve"> </w:t>
      </w:r>
      <w:r w:rsidRPr="00A15B26">
        <w:rPr>
          <w:i/>
          <w:szCs w:val="24"/>
          <w:lang w:val="ru-RU"/>
        </w:rPr>
        <w:t xml:space="preserve">Исследование </w:t>
      </w:r>
      <w:r w:rsidRPr="00A15B26">
        <w:rPr>
          <w:i/>
          <w:szCs w:val="24"/>
        </w:rPr>
        <w:t xml:space="preserve"> </w:t>
      </w:r>
      <w:r w:rsidRPr="00A15B26">
        <w:rPr>
          <w:i/>
          <w:szCs w:val="24"/>
          <w:lang w:val="ru-RU"/>
        </w:rPr>
        <w:t>операций</w:t>
      </w:r>
      <w:r w:rsidRPr="00A15B26">
        <w:rPr>
          <w:szCs w:val="24"/>
          <w:lang w:val="ru-RU"/>
        </w:rPr>
        <w:t>. Задачи,</w:t>
      </w:r>
      <w:r w:rsidRPr="00A15B26">
        <w:rPr>
          <w:szCs w:val="24"/>
        </w:rPr>
        <w:t xml:space="preserve"> </w:t>
      </w:r>
      <w:r w:rsidRPr="00A15B26">
        <w:rPr>
          <w:szCs w:val="24"/>
          <w:lang w:val="ru-RU"/>
        </w:rPr>
        <w:t xml:space="preserve"> принципы,</w:t>
      </w:r>
      <w:r w:rsidRPr="00A15B26">
        <w:rPr>
          <w:szCs w:val="24"/>
        </w:rPr>
        <w:t xml:space="preserve"> </w:t>
      </w:r>
      <w:r w:rsidRPr="00A15B26">
        <w:rPr>
          <w:szCs w:val="24"/>
          <w:lang w:val="ru-RU"/>
        </w:rPr>
        <w:t xml:space="preserve"> методология: Учебное </w:t>
      </w:r>
      <w:r w:rsidRPr="00A15B26">
        <w:rPr>
          <w:szCs w:val="24"/>
        </w:rPr>
        <w:t xml:space="preserve"> </w:t>
      </w:r>
      <w:r w:rsidRPr="00A15B26">
        <w:rPr>
          <w:szCs w:val="24"/>
          <w:lang w:val="ru-RU"/>
        </w:rPr>
        <w:t>пособие</w:t>
      </w:r>
      <w:r w:rsidRPr="00A15B26">
        <w:rPr>
          <w:szCs w:val="24"/>
        </w:rPr>
        <w:t xml:space="preserve"> </w:t>
      </w:r>
      <w:r w:rsidRPr="00A15B26">
        <w:rPr>
          <w:szCs w:val="24"/>
          <w:lang w:val="ru-RU"/>
        </w:rPr>
        <w:t xml:space="preserve"> для</w:t>
      </w:r>
      <w:r w:rsidRPr="00A15B26">
        <w:rPr>
          <w:szCs w:val="24"/>
        </w:rPr>
        <w:t xml:space="preserve"> </w:t>
      </w:r>
      <w:r w:rsidRPr="00A15B26">
        <w:rPr>
          <w:szCs w:val="24"/>
          <w:lang w:val="ru-RU"/>
        </w:rPr>
        <w:t xml:space="preserve"> вузов. 3-е изд,</w:t>
      </w:r>
      <w:r w:rsidRPr="00A15B26">
        <w:rPr>
          <w:szCs w:val="24"/>
        </w:rPr>
        <w:t xml:space="preserve"> </w:t>
      </w:r>
      <w:r w:rsidRPr="00A15B26">
        <w:rPr>
          <w:szCs w:val="24"/>
          <w:lang w:val="ru-RU"/>
        </w:rPr>
        <w:t>стереотип. М.: Дрофа, 208 с</w:t>
      </w:r>
      <w:r w:rsidRPr="00A15B26">
        <w:rPr>
          <w:szCs w:val="24"/>
          <w:lang w:val="en-US"/>
        </w:rPr>
        <w:t>.</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rPr>
        <w:t xml:space="preserve">Jovičić M. (2011). </w:t>
      </w:r>
      <w:r w:rsidRPr="00A15B26">
        <w:rPr>
          <w:i/>
          <w:szCs w:val="24"/>
        </w:rPr>
        <w:t>Ekonometrijski metodi i modeli</w:t>
      </w:r>
      <w:r w:rsidRPr="00A15B26">
        <w:rPr>
          <w:szCs w:val="24"/>
        </w:rPr>
        <w:t>, Centar za izdavačku delatnost Ekonomskog fakulteta, Beograd.</w:t>
      </w:r>
    </w:p>
    <w:p w:rsidR="004B2E20" w:rsidRPr="00A15B26" w:rsidRDefault="004B2E20" w:rsidP="00A15B26">
      <w:pPr>
        <w:pStyle w:val="ListParagraph"/>
        <w:numPr>
          <w:ilvl w:val="0"/>
          <w:numId w:val="31"/>
        </w:numPr>
        <w:tabs>
          <w:tab w:val="num" w:pos="0"/>
        </w:tabs>
        <w:spacing w:after="0"/>
        <w:ind w:left="426" w:hanging="426"/>
        <w:rPr>
          <w:lang w:val="ru-RU"/>
        </w:rPr>
      </w:pPr>
      <w:r w:rsidRPr="00A15B26">
        <w:rPr>
          <w:szCs w:val="24"/>
          <w:lang w:val="ru-RU"/>
        </w:rPr>
        <w:t>Сушко</w:t>
      </w:r>
      <w:r w:rsidRPr="00A15B26">
        <w:rPr>
          <w:szCs w:val="24"/>
        </w:rPr>
        <w:t>,</w:t>
      </w:r>
      <w:r w:rsidRPr="00A15B26">
        <w:rPr>
          <w:szCs w:val="24"/>
          <w:lang w:val="ru-RU"/>
        </w:rPr>
        <w:t xml:space="preserve"> А.</w:t>
      </w:r>
      <w:r w:rsidRPr="00A15B26">
        <w:rPr>
          <w:szCs w:val="24"/>
        </w:rPr>
        <w:t xml:space="preserve"> </w:t>
      </w:r>
      <w:r w:rsidRPr="00A15B26">
        <w:rPr>
          <w:szCs w:val="24"/>
          <w:lang w:val="ru-RU"/>
        </w:rPr>
        <w:t xml:space="preserve">Е. (2007). </w:t>
      </w:r>
      <w:r w:rsidRPr="00A15B26">
        <w:rPr>
          <w:i/>
          <w:szCs w:val="24"/>
          <w:lang w:val="ru-RU"/>
        </w:rPr>
        <w:t xml:space="preserve">Разработка алгоритма скаляризации </w:t>
      </w:r>
      <w:r w:rsidRPr="00A15B26">
        <w:rPr>
          <w:i/>
          <w:szCs w:val="24"/>
        </w:rPr>
        <w:t xml:space="preserve"> </w:t>
      </w:r>
      <w:r w:rsidRPr="00A15B26">
        <w:rPr>
          <w:i/>
          <w:szCs w:val="24"/>
          <w:lang w:val="ru-RU"/>
        </w:rPr>
        <w:t>для</w:t>
      </w:r>
      <w:r w:rsidRPr="00A15B26">
        <w:rPr>
          <w:i/>
          <w:szCs w:val="24"/>
        </w:rPr>
        <w:t xml:space="preserve"> </w:t>
      </w:r>
      <w:r w:rsidRPr="00A15B26">
        <w:rPr>
          <w:i/>
          <w:szCs w:val="24"/>
          <w:lang w:val="ru-RU"/>
        </w:rPr>
        <w:t xml:space="preserve"> оценки</w:t>
      </w:r>
      <w:r w:rsidRPr="00A15B26">
        <w:rPr>
          <w:i/>
          <w:szCs w:val="24"/>
        </w:rPr>
        <w:t xml:space="preserve"> </w:t>
      </w:r>
      <w:r w:rsidRPr="00A15B26">
        <w:rPr>
          <w:i/>
          <w:szCs w:val="24"/>
          <w:lang w:val="ru-RU"/>
        </w:rPr>
        <w:t xml:space="preserve"> вектора</w:t>
      </w:r>
      <w:r w:rsidRPr="00A15B26">
        <w:rPr>
          <w:i/>
          <w:szCs w:val="24"/>
        </w:rPr>
        <w:t xml:space="preserve"> </w:t>
      </w:r>
      <w:r w:rsidRPr="00A15B26">
        <w:rPr>
          <w:i/>
          <w:szCs w:val="24"/>
          <w:lang w:val="ru-RU"/>
        </w:rPr>
        <w:t xml:space="preserve"> признаков</w:t>
      </w:r>
      <w:r w:rsidRPr="00A15B26">
        <w:rPr>
          <w:i/>
          <w:szCs w:val="24"/>
        </w:rPr>
        <w:t xml:space="preserve">  </w:t>
      </w:r>
      <w:r w:rsidRPr="00A15B26">
        <w:rPr>
          <w:i/>
          <w:szCs w:val="24"/>
          <w:lang w:val="ru-RU"/>
        </w:rPr>
        <w:t>при</w:t>
      </w:r>
      <w:r w:rsidRPr="00A15B26">
        <w:rPr>
          <w:i/>
          <w:szCs w:val="24"/>
        </w:rPr>
        <w:t xml:space="preserve"> </w:t>
      </w:r>
      <w:r w:rsidRPr="00A15B26">
        <w:rPr>
          <w:i/>
          <w:szCs w:val="24"/>
          <w:lang w:val="ru-RU"/>
        </w:rPr>
        <w:t xml:space="preserve"> решении</w:t>
      </w:r>
      <w:r w:rsidRPr="00A15B26">
        <w:rPr>
          <w:i/>
          <w:szCs w:val="24"/>
        </w:rPr>
        <w:t xml:space="preserve"> </w:t>
      </w:r>
      <w:r w:rsidRPr="00A15B26">
        <w:rPr>
          <w:i/>
          <w:szCs w:val="24"/>
          <w:lang w:val="ru-RU"/>
        </w:rPr>
        <w:t xml:space="preserve"> задачи диагностики подшипников качения</w:t>
      </w:r>
      <w:r w:rsidRPr="00A15B26">
        <w:rPr>
          <w:szCs w:val="24"/>
          <w:lang w:val="ru-RU"/>
        </w:rPr>
        <w:t xml:space="preserve"> // Науч.: Сб. науч. тр. В 17 т. М.: </w:t>
      </w:r>
      <w:r w:rsidRPr="00A15B26">
        <w:rPr>
          <w:szCs w:val="24"/>
        </w:rPr>
        <w:t xml:space="preserve"> </w:t>
      </w:r>
      <w:r w:rsidRPr="00A15B26">
        <w:rPr>
          <w:szCs w:val="24"/>
          <w:lang w:val="ru-RU"/>
        </w:rPr>
        <w:t>Т. 2. С</w:t>
      </w:r>
      <w:r w:rsidRPr="00A15B26">
        <w:rPr>
          <w:szCs w:val="24"/>
        </w:rPr>
        <w:t>,</w:t>
      </w:r>
      <w:r w:rsidRPr="00A15B26">
        <w:rPr>
          <w:szCs w:val="24"/>
          <w:lang w:val="ru-RU"/>
        </w:rPr>
        <w:t xml:space="preserve"> Сессия МИФИ. Сушко</w:t>
      </w:r>
      <w:r w:rsidRPr="00A15B26">
        <w:rPr>
          <w:szCs w:val="24"/>
        </w:rPr>
        <w:t>,</w:t>
      </w:r>
      <w:r w:rsidRPr="00A15B26">
        <w:rPr>
          <w:szCs w:val="24"/>
          <w:lang w:val="ru-RU"/>
        </w:rPr>
        <w:t xml:space="preserve"> А.</w:t>
      </w:r>
      <w:r w:rsidRPr="00A15B26">
        <w:rPr>
          <w:szCs w:val="24"/>
        </w:rPr>
        <w:t xml:space="preserve"> </w:t>
      </w:r>
      <w:r w:rsidRPr="00A15B26">
        <w:rPr>
          <w:szCs w:val="24"/>
          <w:lang w:val="ru-RU"/>
        </w:rPr>
        <w:t xml:space="preserve">Е. (2007). </w:t>
      </w:r>
      <w:r w:rsidRPr="00A15B26">
        <w:rPr>
          <w:i/>
          <w:szCs w:val="24"/>
          <w:lang w:val="ru-RU"/>
        </w:rPr>
        <w:t xml:space="preserve">Разработка алгоритма скаляризации </w:t>
      </w:r>
      <w:r w:rsidRPr="00A15B26">
        <w:rPr>
          <w:i/>
          <w:szCs w:val="24"/>
        </w:rPr>
        <w:t xml:space="preserve"> </w:t>
      </w:r>
      <w:r w:rsidRPr="00A15B26">
        <w:rPr>
          <w:i/>
          <w:szCs w:val="24"/>
          <w:lang w:val="ru-RU"/>
        </w:rPr>
        <w:t>для</w:t>
      </w:r>
      <w:r w:rsidRPr="00A15B26">
        <w:rPr>
          <w:i/>
          <w:szCs w:val="24"/>
        </w:rPr>
        <w:t xml:space="preserve"> </w:t>
      </w:r>
      <w:r w:rsidRPr="00A15B26">
        <w:rPr>
          <w:i/>
          <w:szCs w:val="24"/>
          <w:lang w:val="ru-RU"/>
        </w:rPr>
        <w:t xml:space="preserve"> оценки</w:t>
      </w:r>
      <w:r w:rsidRPr="00A15B26">
        <w:rPr>
          <w:i/>
          <w:szCs w:val="24"/>
        </w:rPr>
        <w:t xml:space="preserve"> </w:t>
      </w:r>
      <w:r w:rsidRPr="00A15B26">
        <w:rPr>
          <w:i/>
          <w:szCs w:val="24"/>
          <w:lang w:val="ru-RU"/>
        </w:rPr>
        <w:t xml:space="preserve"> вектора</w:t>
      </w:r>
      <w:r w:rsidRPr="00A15B26">
        <w:rPr>
          <w:i/>
          <w:szCs w:val="24"/>
        </w:rPr>
        <w:t xml:space="preserve"> </w:t>
      </w:r>
      <w:r w:rsidRPr="00A15B26">
        <w:rPr>
          <w:i/>
          <w:szCs w:val="24"/>
          <w:lang w:val="ru-RU"/>
        </w:rPr>
        <w:t xml:space="preserve"> признаков</w:t>
      </w:r>
      <w:r w:rsidRPr="00A15B26">
        <w:rPr>
          <w:i/>
          <w:szCs w:val="24"/>
        </w:rPr>
        <w:t xml:space="preserve">  </w:t>
      </w:r>
      <w:r w:rsidRPr="00A15B26">
        <w:rPr>
          <w:i/>
          <w:szCs w:val="24"/>
          <w:lang w:val="ru-RU"/>
        </w:rPr>
        <w:t>при</w:t>
      </w:r>
      <w:r w:rsidRPr="00A15B26">
        <w:rPr>
          <w:i/>
          <w:szCs w:val="24"/>
        </w:rPr>
        <w:t xml:space="preserve"> </w:t>
      </w:r>
      <w:r w:rsidRPr="00A15B26">
        <w:rPr>
          <w:i/>
          <w:szCs w:val="24"/>
          <w:lang w:val="ru-RU"/>
        </w:rPr>
        <w:t xml:space="preserve"> решении</w:t>
      </w:r>
      <w:r w:rsidRPr="00A15B26">
        <w:rPr>
          <w:i/>
          <w:szCs w:val="24"/>
        </w:rPr>
        <w:t xml:space="preserve"> </w:t>
      </w:r>
      <w:r w:rsidRPr="00A15B26">
        <w:rPr>
          <w:i/>
          <w:szCs w:val="24"/>
          <w:lang w:val="ru-RU"/>
        </w:rPr>
        <w:t xml:space="preserve"> задачи диагностики подшипников качения</w:t>
      </w:r>
      <w:r w:rsidRPr="00A15B26">
        <w:rPr>
          <w:szCs w:val="24"/>
          <w:lang w:val="ru-RU"/>
        </w:rPr>
        <w:t xml:space="preserve"> // Науч.: Сб. науч. тр. В 17 т. М.: </w:t>
      </w:r>
      <w:r w:rsidRPr="00A15B26">
        <w:rPr>
          <w:szCs w:val="24"/>
        </w:rPr>
        <w:t xml:space="preserve"> </w:t>
      </w:r>
      <w:r w:rsidRPr="00A15B26">
        <w:rPr>
          <w:szCs w:val="24"/>
          <w:lang w:val="ru-RU"/>
        </w:rPr>
        <w:t>Т. 2. С</w:t>
      </w:r>
      <w:r w:rsidRPr="00A15B26">
        <w:rPr>
          <w:szCs w:val="24"/>
        </w:rPr>
        <w:t>,</w:t>
      </w:r>
      <w:r w:rsidRPr="00A15B26">
        <w:rPr>
          <w:szCs w:val="24"/>
          <w:lang w:val="ru-RU"/>
        </w:rPr>
        <w:t xml:space="preserve"> Сессия МИФИ.</w:t>
      </w:r>
    </w:p>
    <w:p w:rsidR="004B2E20" w:rsidRPr="00A15B26" w:rsidRDefault="004B2E20" w:rsidP="004B2E20">
      <w:pPr>
        <w:pStyle w:val="ListParagraph"/>
        <w:numPr>
          <w:ilvl w:val="0"/>
          <w:numId w:val="31"/>
        </w:numPr>
        <w:tabs>
          <w:tab w:val="num" w:pos="0"/>
        </w:tabs>
        <w:spacing w:after="0"/>
        <w:ind w:left="426" w:hanging="426"/>
        <w:rPr>
          <w:lang w:val="ru-RU"/>
        </w:rPr>
      </w:pPr>
      <w:r w:rsidRPr="00A15B26">
        <w:rPr>
          <w:szCs w:val="24"/>
        </w:rPr>
        <w:t xml:space="preserve">Преузето 06.06.2016 са  </w:t>
      </w:r>
      <w:hyperlink r:id="rId33" w:history="1">
        <w:r w:rsidRPr="00A15B26">
          <w:rPr>
            <w:rStyle w:val="Hyperlink"/>
            <w:color w:val="000000"/>
            <w:szCs w:val="24"/>
            <w:u w:val="none"/>
          </w:rPr>
          <w:t>http://www.mimosa.org</w:t>
        </w:r>
      </w:hyperlink>
    </w:p>
    <w:p w:rsidR="000A7839" w:rsidRPr="00311162" w:rsidRDefault="000A7839" w:rsidP="00DF5D4A">
      <w:pPr>
        <w:pStyle w:val="References"/>
        <w:numPr>
          <w:ilvl w:val="0"/>
          <w:numId w:val="0"/>
        </w:numPr>
        <w:ind w:left="426"/>
      </w:pPr>
    </w:p>
    <w:p w:rsidR="000A7839" w:rsidRPr="00311162" w:rsidRDefault="000A7839" w:rsidP="00DF5D4A">
      <w:pPr>
        <w:pStyle w:val="References"/>
        <w:numPr>
          <w:ilvl w:val="0"/>
          <w:numId w:val="0"/>
        </w:numPr>
        <w:ind w:left="426"/>
      </w:pPr>
    </w:p>
    <w:sectPr w:rsidR="000A7839" w:rsidRPr="00311162" w:rsidSect="00B0019A">
      <w:headerReference w:type="default" r:id="rId34"/>
      <w:footerReference w:type="even" r:id="rId35"/>
      <w:footerReference w:type="default" r:id="rId36"/>
      <w:headerReference w:type="first" r:id="rId37"/>
      <w:footerReference w:type="first" r:id="rId38"/>
      <w:pgSz w:w="11907" w:h="16839" w:code="9"/>
      <w:pgMar w:top="1418" w:right="1701" w:bottom="1418" w:left="1134" w:header="851" w:footer="567" w:gutter="0"/>
      <w:pgNumType w:start="187"/>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6FBE" w:rsidRDefault="00506FBE" w:rsidP="00E06AD0">
      <w:pPr>
        <w:spacing w:after="0"/>
      </w:pPr>
      <w:r>
        <w:separator/>
      </w:r>
    </w:p>
    <w:p w:rsidR="00506FBE" w:rsidRDefault="00506FBE"/>
  </w:endnote>
  <w:endnote w:type="continuationSeparator" w:id="1">
    <w:p w:rsidR="00506FBE" w:rsidRDefault="00506FBE" w:rsidP="00E06AD0">
      <w:pPr>
        <w:spacing w:after="0"/>
      </w:pPr>
      <w:r>
        <w:continuationSeparator/>
      </w:r>
    </w:p>
    <w:p w:rsidR="00506FBE" w:rsidRDefault="00506FBE"/>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FNFIBO+TimesNewRoman">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Roman">
    <w:charset w:val="00"/>
    <w:family w:val="auto"/>
    <w:pitch w:val="variable"/>
    <w:sig w:usb0="00000083" w:usb1="00000000" w:usb2="00000000" w:usb3="00000000" w:csb0="00000009" w:csb1="00000000"/>
  </w:font>
  <w:font w:name="Times YU">
    <w:charset w:val="00"/>
    <w:family w:val="roman"/>
    <w:pitch w:val="variable"/>
    <w:sig w:usb0="00000003" w:usb1="00000000" w:usb2="00000000" w:usb3="00000000" w:csb0="00000001" w:csb1="00000000"/>
  </w:font>
  <w:font w:name="YuTimes">
    <w:charset w:val="00"/>
    <w:family w:val="auto"/>
    <w:pitch w:val="variable"/>
    <w:sig w:usb0="00000083" w:usb1="00000000" w:usb2="00000000" w:usb3="00000000" w:csb0="00000009" w:csb1="00000000"/>
  </w:font>
  <w:font w:name="Comic Sans MS">
    <w:panose1 w:val="030F0702030302020204"/>
    <w:charset w:val="00"/>
    <w:family w:val="script"/>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203" w:usb1="08070000" w:usb2="00000010" w:usb3="00000000" w:csb0="000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F48" w:rsidRDefault="00572F48">
    <w:pPr>
      <w:pStyle w:val="Footer"/>
      <w:jc w:val="center"/>
    </w:pPr>
    <w:r>
      <w:t>-</w:t>
    </w:r>
    <w:fldSimple w:instr=" PAGE   \* MERGEFORMAT ">
      <w:r>
        <w:t>2</w:t>
      </w:r>
    </w:fldSimple>
    <w:r>
      <w:t>-</w:t>
    </w:r>
  </w:p>
  <w:p w:rsidR="00572F48" w:rsidRDefault="00572F4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C13" w:rsidRDefault="00B602ED">
    <w:pPr>
      <w:pStyle w:val="Footer"/>
      <w:jc w:val="right"/>
    </w:pPr>
    <w:fldSimple w:instr=" PAGE   \* MERGEFORMAT ">
      <w:r w:rsidR="00B0019A">
        <w:rPr>
          <w:noProof/>
        </w:rPr>
        <w:t>188</w:t>
      </w:r>
    </w:fldSimple>
  </w:p>
  <w:p w:rsidR="00D55C13" w:rsidRDefault="00D55C1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C13" w:rsidRDefault="00B602ED">
    <w:pPr>
      <w:pStyle w:val="Footer"/>
      <w:jc w:val="right"/>
    </w:pPr>
    <w:fldSimple w:instr=" PAGE   \* MERGEFORMAT ">
      <w:r w:rsidR="00B0019A">
        <w:rPr>
          <w:noProof/>
        </w:rPr>
        <w:t>187</w:t>
      </w:r>
    </w:fldSimple>
  </w:p>
  <w:p w:rsidR="00D55C13" w:rsidRDefault="00D55C1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6FBE" w:rsidRPr="00D53D2E" w:rsidRDefault="00506FBE" w:rsidP="00D53D2E">
      <w:pPr>
        <w:spacing w:after="0"/>
        <w:ind w:firstLine="0"/>
        <w:rPr>
          <w:sz w:val="16"/>
          <w:szCs w:val="16"/>
        </w:rPr>
      </w:pPr>
    </w:p>
    <w:p w:rsidR="00506FBE" w:rsidRDefault="00506FBE" w:rsidP="00D53D2E">
      <w:pPr>
        <w:spacing w:after="0"/>
        <w:ind w:firstLine="0"/>
      </w:pPr>
      <w:r>
        <w:separator/>
      </w:r>
    </w:p>
  </w:footnote>
  <w:footnote w:type="continuationSeparator" w:id="1">
    <w:p w:rsidR="00506FBE" w:rsidRDefault="00506FBE" w:rsidP="00E06AD0">
      <w:pPr>
        <w:spacing w:after="0"/>
      </w:pPr>
      <w:r>
        <w:continuationSeparator/>
      </w:r>
    </w:p>
    <w:p w:rsidR="00506FBE" w:rsidRDefault="00506FBE"/>
  </w:footnote>
  <w:footnote w:id="2">
    <w:p w:rsidR="00A80D5E" w:rsidRDefault="00572F48" w:rsidP="009E03BD">
      <w:pPr>
        <w:pStyle w:val="FootnoteText"/>
      </w:pPr>
      <w:r>
        <w:rPr>
          <w:rStyle w:val="FootnoteReference"/>
        </w:rPr>
        <w:footnoteRef/>
      </w:r>
      <w:r>
        <w:t xml:space="preserve"> </w:t>
      </w:r>
      <w:r w:rsidR="00D70E93">
        <w:t>Д</w:t>
      </w:r>
      <w:r>
        <w:t>р, Академија струков</w:t>
      </w:r>
      <w:r w:rsidR="00D814F7">
        <w:t>них студија косовско метохијска - O</w:t>
      </w:r>
      <w:r>
        <w:t xml:space="preserve">дсек Звечан, Нушићева бр.6, Звечан, </w:t>
      </w:r>
    </w:p>
    <w:p w:rsidR="00572F48" w:rsidRPr="00A80D5E" w:rsidRDefault="00A80D5E" w:rsidP="00A31FA0">
      <w:pPr>
        <w:pStyle w:val="FootnoteText"/>
        <w:tabs>
          <w:tab w:val="left" w:pos="3735"/>
        </w:tabs>
      </w:pPr>
      <w:r>
        <w:rPr>
          <w:lang w:val="en-US"/>
        </w:rPr>
        <w:t xml:space="preserve">  </w:t>
      </w:r>
      <w:r w:rsidR="00572F48">
        <w:t xml:space="preserve">e-mail: </w:t>
      </w:r>
      <w:r w:rsidR="00572F48">
        <w:rPr>
          <w:lang w:val="en-US"/>
        </w:rPr>
        <w:t>mikictdanilo@gmail.com</w:t>
      </w:r>
      <w:r w:rsidR="00A31FA0">
        <w:rPr>
          <w:lang w:val="en-US"/>
        </w:rPr>
        <w:tab/>
      </w:r>
    </w:p>
  </w:footnote>
  <w:footnote w:id="3">
    <w:p w:rsidR="00572F48" w:rsidRPr="00D53D2E" w:rsidRDefault="00572F48" w:rsidP="009E03BD">
      <w:pPr>
        <w:pStyle w:val="FootnoteText"/>
      </w:pPr>
      <w:r>
        <w:rPr>
          <w:rStyle w:val="FootnoteReference"/>
        </w:rPr>
        <w:footnoteRef/>
      </w:r>
      <w:r>
        <w:t xml:space="preserve"> </w:t>
      </w:r>
      <w:r w:rsidR="00D70E93">
        <w:t>Д</w:t>
      </w:r>
      <w:r w:rsidR="00A80D5E">
        <w:t>р, Висока техничка школа струковних студија, Школска 1, Нови Сад, e-mail:</w:t>
      </w:r>
      <w:r w:rsidR="00A80D5E" w:rsidRPr="007923CE">
        <w:rPr>
          <w:color w:val="373737"/>
          <w:szCs w:val="18"/>
          <w:shd w:val="clear" w:color="auto" w:fill="F3F3F3"/>
        </w:rPr>
        <w:t xml:space="preserve"> </w:t>
      </w:r>
      <w:r w:rsidR="00A80D5E" w:rsidRPr="00A80D5E">
        <w:rPr>
          <w:szCs w:val="18"/>
          <w:shd w:val="clear" w:color="auto" w:fill="F3F3F3"/>
        </w:rPr>
        <w:t>janjic@vtsns.edu.rs</w:t>
      </w:r>
      <w:r w:rsidR="00A80D5E" w:rsidRPr="00A80D5E">
        <w:t xml:space="preserve"> </w:t>
      </w:r>
    </w:p>
  </w:footnote>
  <w:footnote w:id="4">
    <w:p w:rsidR="00EE5DD6" w:rsidRPr="00EE5DD6" w:rsidRDefault="00EE5DD6" w:rsidP="00EE5DD6">
      <w:pPr>
        <w:pStyle w:val="FootnoteText"/>
      </w:pPr>
      <w:r>
        <w:rPr>
          <w:rStyle w:val="FootnoteReference"/>
        </w:rPr>
        <w:footnoteRef/>
      </w:r>
      <w:r>
        <w:t xml:space="preserve"> </w:t>
      </w:r>
      <w:r w:rsidR="00D70E93">
        <w:t>Д</w:t>
      </w:r>
      <w:r>
        <w:t>р, Висока техничка школа струковних студија, Школска 1, Нови Сад, e-mail:</w:t>
      </w:r>
      <w:r w:rsidRPr="007923CE">
        <w:rPr>
          <w:color w:val="373737"/>
          <w:szCs w:val="18"/>
          <w:shd w:val="clear" w:color="auto" w:fill="F3F3F3"/>
        </w:rPr>
        <w:t xml:space="preserve"> </w:t>
      </w:r>
      <w:hyperlink r:id="rId1" w:history="1">
        <w:r w:rsidRPr="00EE5DD6">
          <w:rPr>
            <w:rStyle w:val="Hyperlink"/>
            <w:color w:val="auto"/>
            <w:szCs w:val="18"/>
            <w:u w:val="none"/>
            <w:shd w:val="clear" w:color="auto" w:fill="F3F3F3"/>
          </w:rPr>
          <w:t>savic@vtsns.edu.rs</w:t>
        </w:r>
      </w:hyperlink>
      <w:r w:rsidRPr="00EE5DD6">
        <w:rPr>
          <w:szCs w:val="18"/>
          <w:shd w:val="clear" w:color="auto" w:fill="F3F3F3"/>
        </w:rPr>
        <w:t xml:space="preserve"> </w:t>
      </w:r>
    </w:p>
  </w:footnote>
  <w:footnote w:id="5">
    <w:p w:rsidR="00EE5DD6" w:rsidRDefault="00EE5DD6" w:rsidP="00EE5DD6">
      <w:pPr>
        <w:pStyle w:val="FootnoteText"/>
      </w:pPr>
      <w:r>
        <w:rPr>
          <w:rStyle w:val="FootnoteReference"/>
        </w:rPr>
        <w:footnoteRef/>
      </w:r>
      <w:r>
        <w:t xml:space="preserve"> М.Сц., Алфа БК Универзитет, Факултет информационих технологија, Палмира Тољатија 3, Нови Београд, </w:t>
      </w:r>
    </w:p>
    <w:p w:rsidR="00EE5DD6" w:rsidRPr="00EE5DD6" w:rsidRDefault="00EE5DD6" w:rsidP="00EE5DD6">
      <w:pPr>
        <w:pStyle w:val="FootnoteText"/>
      </w:pPr>
      <w:r>
        <w:t xml:space="preserve">  e-mail:</w:t>
      </w:r>
      <w:r w:rsidRPr="00B64965">
        <w:t xml:space="preserve"> </w:t>
      </w:r>
      <w:hyperlink r:id="rId2" w:tgtFrame="_self" w:history="1">
        <w:r w:rsidRPr="00A80D5E">
          <w:rPr>
            <w:rStyle w:val="Hyperlink"/>
            <w:color w:val="auto"/>
            <w:szCs w:val="18"/>
            <w:u w:val="none"/>
            <w:shd w:val="clear" w:color="auto" w:fill="FFFFFF"/>
          </w:rPr>
          <w:t>vladimir.mikic@alfa.edu.rs</w:t>
        </w:r>
      </w:hyperlink>
    </w:p>
  </w:footnote>
  <w:footnote w:id="6">
    <w:p w:rsidR="00572F48" w:rsidRPr="00D53D2E" w:rsidRDefault="00572F48" w:rsidP="00EE5DD6">
      <w:pPr>
        <w:pStyle w:val="FootnoteText"/>
      </w:pPr>
      <w:r>
        <w:rPr>
          <w:rStyle w:val="FootnoteReference"/>
        </w:rPr>
        <w:footnoteRef/>
      </w:r>
      <w:r>
        <w:t xml:space="preserve"> </w:t>
      </w:r>
      <w:r w:rsidR="00D70E93">
        <w:t>Д</w:t>
      </w:r>
      <w:r w:rsidR="00EE5DD6">
        <w:t>р, Висока техничка школа струковних студија, Школска 1, Нови Сад, e-mail:</w:t>
      </w:r>
      <w:r w:rsidR="00EE5DD6" w:rsidRPr="007923CE">
        <w:rPr>
          <w:color w:val="373737"/>
          <w:szCs w:val="18"/>
          <w:shd w:val="clear" w:color="auto" w:fill="F3F3F3"/>
        </w:rPr>
        <w:t xml:space="preserve"> </w:t>
      </w:r>
      <w:r w:rsidR="00EE5DD6" w:rsidRPr="00EE5DD6">
        <w:rPr>
          <w:szCs w:val="18"/>
          <w:shd w:val="clear" w:color="auto" w:fill="F3F3F3"/>
        </w:rPr>
        <w:t>stankovic@vtsns.edu.rs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F48" w:rsidRPr="00001EB7" w:rsidRDefault="00572F48"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572F48" w:rsidRPr="00155A30" w:rsidRDefault="00572F48" w:rsidP="00155A30">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155A30">
      <w:rPr>
        <w:i/>
        <w:noProof w:val="0"/>
        <w:sz w:val="16"/>
        <w:szCs w:val="16"/>
        <w:lang w:val="sr-Cyrl-CS" w:bidi="ar-SA"/>
      </w:rPr>
      <w:t xml:space="preserve">Врњачка Бања, јун </w:t>
    </w:r>
    <w:r w:rsidR="00155A30">
      <w:rPr>
        <w:i/>
        <w:noProof w:val="0"/>
        <w:sz w:val="16"/>
        <w:szCs w:val="16"/>
        <w:lang w:val="en-US" w:bidi="ar-SA"/>
      </w:rPr>
      <w:t>20</w:t>
    </w:r>
    <w:r w:rsidR="00155A30">
      <w:rPr>
        <w:i/>
        <w:noProof w:val="0"/>
        <w:sz w:val="16"/>
        <w:szCs w:val="16"/>
        <w:lang w:bidi="ar-SA"/>
      </w:rPr>
      <w:t>21</w:t>
    </w:r>
    <w:r w:rsidR="00155A30">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F48" w:rsidRPr="00001EB7" w:rsidRDefault="00572F48"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572F48" w:rsidRPr="00155A30" w:rsidRDefault="00572F48" w:rsidP="00155A30">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155A30">
      <w:rPr>
        <w:i/>
        <w:noProof w:val="0"/>
        <w:sz w:val="16"/>
        <w:szCs w:val="16"/>
        <w:lang w:val="sr-Cyrl-CS" w:bidi="ar-SA"/>
      </w:rPr>
      <w:t xml:space="preserve">Врњачка Бања, јун </w:t>
    </w:r>
    <w:r w:rsidR="00155A30">
      <w:rPr>
        <w:i/>
        <w:noProof w:val="0"/>
        <w:sz w:val="16"/>
        <w:szCs w:val="16"/>
        <w:lang w:val="en-US" w:bidi="ar-SA"/>
      </w:rPr>
      <w:t>20</w:t>
    </w:r>
    <w:r w:rsidR="00155A30">
      <w:rPr>
        <w:i/>
        <w:noProof w:val="0"/>
        <w:sz w:val="16"/>
        <w:szCs w:val="16"/>
        <w:lang w:bidi="ar-SA"/>
      </w:rPr>
      <w:t>21</w:t>
    </w:r>
    <w:r w:rsidR="00155A30">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079E5C3F"/>
    <w:multiLevelType w:val="hybridMultilevel"/>
    <w:tmpl w:val="2766DDBA"/>
    <w:lvl w:ilvl="0" w:tplc="FD96140C">
      <w:start w:val="1"/>
      <w:numFmt w:val="bullet"/>
      <w:lvlText w:val=""/>
      <w:lvlJc w:val="left"/>
      <w:pPr>
        <w:tabs>
          <w:tab w:val="num" w:pos="624"/>
        </w:tabs>
        <w:ind w:left="700" w:hanging="30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04F523A"/>
    <w:multiLevelType w:val="hybridMultilevel"/>
    <w:tmpl w:val="A32696F0"/>
    <w:lvl w:ilvl="0" w:tplc="0C406BAE">
      <w:start w:val="1"/>
      <w:numFmt w:val="bullet"/>
      <w:lvlText w:val=""/>
      <w:lvlJc w:val="left"/>
      <w:pPr>
        <w:tabs>
          <w:tab w:val="num" w:pos="720"/>
        </w:tabs>
        <w:ind w:left="720" w:hanging="360"/>
      </w:pPr>
      <w:rPr>
        <w:rFonts w:ascii="Wingdings 2" w:hAnsi="Wingdings 2" w:hint="default"/>
      </w:rPr>
    </w:lvl>
    <w:lvl w:ilvl="1" w:tplc="51F69B5E" w:tentative="1">
      <w:start w:val="1"/>
      <w:numFmt w:val="bullet"/>
      <w:lvlText w:val=""/>
      <w:lvlJc w:val="left"/>
      <w:pPr>
        <w:tabs>
          <w:tab w:val="num" w:pos="1440"/>
        </w:tabs>
        <w:ind w:left="1440" w:hanging="360"/>
      </w:pPr>
      <w:rPr>
        <w:rFonts w:ascii="Wingdings 2" w:hAnsi="Wingdings 2" w:hint="default"/>
      </w:rPr>
    </w:lvl>
    <w:lvl w:ilvl="2" w:tplc="F95A75FA" w:tentative="1">
      <w:start w:val="1"/>
      <w:numFmt w:val="bullet"/>
      <w:lvlText w:val=""/>
      <w:lvlJc w:val="left"/>
      <w:pPr>
        <w:tabs>
          <w:tab w:val="num" w:pos="2160"/>
        </w:tabs>
        <w:ind w:left="2160" w:hanging="360"/>
      </w:pPr>
      <w:rPr>
        <w:rFonts w:ascii="Wingdings 2" w:hAnsi="Wingdings 2" w:hint="default"/>
      </w:rPr>
    </w:lvl>
    <w:lvl w:ilvl="3" w:tplc="538ED32E" w:tentative="1">
      <w:start w:val="1"/>
      <w:numFmt w:val="bullet"/>
      <w:lvlText w:val=""/>
      <w:lvlJc w:val="left"/>
      <w:pPr>
        <w:tabs>
          <w:tab w:val="num" w:pos="2880"/>
        </w:tabs>
        <w:ind w:left="2880" w:hanging="360"/>
      </w:pPr>
      <w:rPr>
        <w:rFonts w:ascii="Wingdings 2" w:hAnsi="Wingdings 2" w:hint="default"/>
      </w:rPr>
    </w:lvl>
    <w:lvl w:ilvl="4" w:tplc="30DCB83A" w:tentative="1">
      <w:start w:val="1"/>
      <w:numFmt w:val="bullet"/>
      <w:lvlText w:val=""/>
      <w:lvlJc w:val="left"/>
      <w:pPr>
        <w:tabs>
          <w:tab w:val="num" w:pos="3600"/>
        </w:tabs>
        <w:ind w:left="3600" w:hanging="360"/>
      </w:pPr>
      <w:rPr>
        <w:rFonts w:ascii="Wingdings 2" w:hAnsi="Wingdings 2" w:hint="default"/>
      </w:rPr>
    </w:lvl>
    <w:lvl w:ilvl="5" w:tplc="306611DE" w:tentative="1">
      <w:start w:val="1"/>
      <w:numFmt w:val="bullet"/>
      <w:lvlText w:val=""/>
      <w:lvlJc w:val="left"/>
      <w:pPr>
        <w:tabs>
          <w:tab w:val="num" w:pos="4320"/>
        </w:tabs>
        <w:ind w:left="4320" w:hanging="360"/>
      </w:pPr>
      <w:rPr>
        <w:rFonts w:ascii="Wingdings 2" w:hAnsi="Wingdings 2" w:hint="default"/>
      </w:rPr>
    </w:lvl>
    <w:lvl w:ilvl="6" w:tplc="CCB6FCA4" w:tentative="1">
      <w:start w:val="1"/>
      <w:numFmt w:val="bullet"/>
      <w:lvlText w:val=""/>
      <w:lvlJc w:val="left"/>
      <w:pPr>
        <w:tabs>
          <w:tab w:val="num" w:pos="5040"/>
        </w:tabs>
        <w:ind w:left="5040" w:hanging="360"/>
      </w:pPr>
      <w:rPr>
        <w:rFonts w:ascii="Wingdings 2" w:hAnsi="Wingdings 2" w:hint="default"/>
      </w:rPr>
    </w:lvl>
    <w:lvl w:ilvl="7" w:tplc="E8F6B9E4" w:tentative="1">
      <w:start w:val="1"/>
      <w:numFmt w:val="bullet"/>
      <w:lvlText w:val=""/>
      <w:lvlJc w:val="left"/>
      <w:pPr>
        <w:tabs>
          <w:tab w:val="num" w:pos="5760"/>
        </w:tabs>
        <w:ind w:left="5760" w:hanging="360"/>
      </w:pPr>
      <w:rPr>
        <w:rFonts w:ascii="Wingdings 2" w:hAnsi="Wingdings 2" w:hint="default"/>
      </w:rPr>
    </w:lvl>
    <w:lvl w:ilvl="8" w:tplc="E496CE90" w:tentative="1">
      <w:start w:val="1"/>
      <w:numFmt w:val="bullet"/>
      <w:lvlText w:val=""/>
      <w:lvlJc w:val="left"/>
      <w:pPr>
        <w:tabs>
          <w:tab w:val="num" w:pos="6480"/>
        </w:tabs>
        <w:ind w:left="6480" w:hanging="360"/>
      </w:pPr>
      <w:rPr>
        <w:rFonts w:ascii="Wingdings 2" w:hAnsi="Wingdings 2" w:hint="default"/>
      </w:rPr>
    </w:lvl>
  </w:abstractNum>
  <w:abstractNum w:abstractNumId="9">
    <w:nsid w:val="14431458"/>
    <w:multiLevelType w:val="hybridMultilevel"/>
    <w:tmpl w:val="54F23DEE"/>
    <w:lvl w:ilvl="0" w:tplc="56A8DB80">
      <w:start w:val="1"/>
      <w:numFmt w:val="bullet"/>
      <w:lvlText w:val="•"/>
      <w:lvlJc w:val="left"/>
      <w:pPr>
        <w:tabs>
          <w:tab w:val="num" w:pos="720"/>
        </w:tabs>
        <w:ind w:left="720" w:hanging="360"/>
      </w:pPr>
      <w:rPr>
        <w:rFonts w:ascii="Arial" w:hAnsi="Arial" w:hint="default"/>
      </w:rPr>
    </w:lvl>
    <w:lvl w:ilvl="1" w:tplc="4462DD90" w:tentative="1">
      <w:start w:val="1"/>
      <w:numFmt w:val="bullet"/>
      <w:lvlText w:val="•"/>
      <w:lvlJc w:val="left"/>
      <w:pPr>
        <w:tabs>
          <w:tab w:val="num" w:pos="1440"/>
        </w:tabs>
        <w:ind w:left="1440" w:hanging="360"/>
      </w:pPr>
      <w:rPr>
        <w:rFonts w:ascii="Arial" w:hAnsi="Arial" w:hint="default"/>
      </w:rPr>
    </w:lvl>
    <w:lvl w:ilvl="2" w:tplc="5A04AA28" w:tentative="1">
      <w:start w:val="1"/>
      <w:numFmt w:val="bullet"/>
      <w:lvlText w:val="•"/>
      <w:lvlJc w:val="left"/>
      <w:pPr>
        <w:tabs>
          <w:tab w:val="num" w:pos="2160"/>
        </w:tabs>
        <w:ind w:left="2160" w:hanging="360"/>
      </w:pPr>
      <w:rPr>
        <w:rFonts w:ascii="Arial" w:hAnsi="Arial" w:hint="default"/>
      </w:rPr>
    </w:lvl>
    <w:lvl w:ilvl="3" w:tplc="43C2E318" w:tentative="1">
      <w:start w:val="1"/>
      <w:numFmt w:val="bullet"/>
      <w:lvlText w:val="•"/>
      <w:lvlJc w:val="left"/>
      <w:pPr>
        <w:tabs>
          <w:tab w:val="num" w:pos="2880"/>
        </w:tabs>
        <w:ind w:left="2880" w:hanging="360"/>
      </w:pPr>
      <w:rPr>
        <w:rFonts w:ascii="Arial" w:hAnsi="Arial" w:hint="default"/>
      </w:rPr>
    </w:lvl>
    <w:lvl w:ilvl="4" w:tplc="C7B631CC" w:tentative="1">
      <w:start w:val="1"/>
      <w:numFmt w:val="bullet"/>
      <w:lvlText w:val="•"/>
      <w:lvlJc w:val="left"/>
      <w:pPr>
        <w:tabs>
          <w:tab w:val="num" w:pos="3600"/>
        </w:tabs>
        <w:ind w:left="3600" w:hanging="360"/>
      </w:pPr>
      <w:rPr>
        <w:rFonts w:ascii="Arial" w:hAnsi="Arial" w:hint="default"/>
      </w:rPr>
    </w:lvl>
    <w:lvl w:ilvl="5" w:tplc="F0AA2EAE" w:tentative="1">
      <w:start w:val="1"/>
      <w:numFmt w:val="bullet"/>
      <w:lvlText w:val="•"/>
      <w:lvlJc w:val="left"/>
      <w:pPr>
        <w:tabs>
          <w:tab w:val="num" w:pos="4320"/>
        </w:tabs>
        <w:ind w:left="4320" w:hanging="360"/>
      </w:pPr>
      <w:rPr>
        <w:rFonts w:ascii="Arial" w:hAnsi="Arial" w:hint="default"/>
      </w:rPr>
    </w:lvl>
    <w:lvl w:ilvl="6" w:tplc="22E0478E" w:tentative="1">
      <w:start w:val="1"/>
      <w:numFmt w:val="bullet"/>
      <w:lvlText w:val="•"/>
      <w:lvlJc w:val="left"/>
      <w:pPr>
        <w:tabs>
          <w:tab w:val="num" w:pos="5040"/>
        </w:tabs>
        <w:ind w:left="5040" w:hanging="360"/>
      </w:pPr>
      <w:rPr>
        <w:rFonts w:ascii="Arial" w:hAnsi="Arial" w:hint="default"/>
      </w:rPr>
    </w:lvl>
    <w:lvl w:ilvl="7" w:tplc="842E66E8" w:tentative="1">
      <w:start w:val="1"/>
      <w:numFmt w:val="bullet"/>
      <w:lvlText w:val="•"/>
      <w:lvlJc w:val="left"/>
      <w:pPr>
        <w:tabs>
          <w:tab w:val="num" w:pos="5760"/>
        </w:tabs>
        <w:ind w:left="5760" w:hanging="360"/>
      </w:pPr>
      <w:rPr>
        <w:rFonts w:ascii="Arial" w:hAnsi="Arial" w:hint="default"/>
      </w:rPr>
    </w:lvl>
    <w:lvl w:ilvl="8" w:tplc="3C4EC55A" w:tentative="1">
      <w:start w:val="1"/>
      <w:numFmt w:val="bullet"/>
      <w:lvlText w:val="•"/>
      <w:lvlJc w:val="left"/>
      <w:pPr>
        <w:tabs>
          <w:tab w:val="num" w:pos="6480"/>
        </w:tabs>
        <w:ind w:left="6480" w:hanging="360"/>
      </w:pPr>
      <w:rPr>
        <w:rFonts w:ascii="Arial" w:hAnsi="Arial" w:hint="default"/>
      </w:rPr>
    </w:lvl>
  </w:abstractNum>
  <w:abstractNum w:abstractNumId="10">
    <w:nsid w:val="21CB2E5B"/>
    <w:multiLevelType w:val="hybridMultilevel"/>
    <w:tmpl w:val="050ACE36"/>
    <w:lvl w:ilvl="0" w:tplc="87B012CC">
      <w:start w:val="1"/>
      <w:numFmt w:val="decimal"/>
      <w:lvlText w:val="[%1]"/>
      <w:lvlJc w:val="left"/>
      <w:pPr>
        <w:ind w:left="734" w:hanging="360"/>
      </w:pPr>
      <w:rPr>
        <w:rFonts w:hint="default"/>
        <w:i w:val="0"/>
        <w:sz w:val="24"/>
        <w:szCs w:val="24"/>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11">
    <w:nsid w:val="297E716B"/>
    <w:multiLevelType w:val="hybridMultilevel"/>
    <w:tmpl w:val="9106361A"/>
    <w:lvl w:ilvl="0" w:tplc="1264EA4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3">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4">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4990531F"/>
    <w:multiLevelType w:val="hybridMultilevel"/>
    <w:tmpl w:val="F33E37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7">
    <w:nsid w:val="50B33B95"/>
    <w:multiLevelType w:val="hybridMultilevel"/>
    <w:tmpl w:val="2576657C"/>
    <w:lvl w:ilvl="0" w:tplc="FD96140C">
      <w:start w:val="1"/>
      <w:numFmt w:val="bullet"/>
      <w:lvlText w:val=""/>
      <w:lvlJc w:val="left"/>
      <w:pPr>
        <w:tabs>
          <w:tab w:val="num" w:pos="624"/>
        </w:tabs>
        <w:ind w:left="700" w:hanging="30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16F5A53"/>
    <w:multiLevelType w:val="hybridMultilevel"/>
    <w:tmpl w:val="D2C0B1DC"/>
    <w:lvl w:ilvl="0" w:tplc="FD96140C">
      <w:start w:val="1"/>
      <w:numFmt w:val="bullet"/>
      <w:lvlText w:val=""/>
      <w:lvlJc w:val="left"/>
      <w:pPr>
        <w:tabs>
          <w:tab w:val="num" w:pos="624"/>
        </w:tabs>
        <w:ind w:left="700" w:hanging="30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909771E"/>
    <w:multiLevelType w:val="multilevel"/>
    <w:tmpl w:val="646E5A40"/>
    <w:lvl w:ilvl="0">
      <w:start w:val="1"/>
      <w:numFmt w:val="decimal"/>
      <w:lvlText w:val="%1."/>
      <w:lvlJc w:val="left"/>
      <w:pPr>
        <w:ind w:left="644" w:hanging="360"/>
      </w:pPr>
      <w:rPr>
        <w:rFonts w:hint="default"/>
      </w:rPr>
    </w:lvl>
    <w:lvl w:ilvl="1">
      <w:start w:val="1"/>
      <w:numFmt w:val="decimal"/>
      <w:pStyle w:val="2"/>
      <w:isLgl/>
      <w:lvlText w:val="%1.%2."/>
      <w:lvlJc w:val="left"/>
      <w:pPr>
        <w:ind w:left="1004" w:hanging="720"/>
      </w:pPr>
      <w:rPr>
        <w:rFonts w:hint="default"/>
      </w:rPr>
    </w:lvl>
    <w:lvl w:ilvl="2">
      <w:start w:val="1"/>
      <w:numFmt w:val="decimal"/>
      <w:isLgl/>
      <w:lvlText w:val="%1.%2.%3."/>
      <w:lvlJc w:val="left"/>
      <w:pPr>
        <w:ind w:left="1364" w:hanging="1080"/>
      </w:pPr>
      <w:rPr>
        <w:rFonts w:hint="default"/>
      </w:rPr>
    </w:lvl>
    <w:lvl w:ilvl="3">
      <w:start w:val="1"/>
      <w:numFmt w:val="decimal"/>
      <w:isLgl/>
      <w:lvlText w:val="%1.%2.%3.%4."/>
      <w:lvlJc w:val="left"/>
      <w:pPr>
        <w:ind w:left="1724" w:hanging="144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2084" w:hanging="1800"/>
      </w:pPr>
      <w:rPr>
        <w:rFonts w:hint="default"/>
      </w:rPr>
    </w:lvl>
    <w:lvl w:ilvl="6">
      <w:start w:val="1"/>
      <w:numFmt w:val="decimal"/>
      <w:isLgl/>
      <w:lvlText w:val="%1.%2.%3.%4.%5.%6.%7."/>
      <w:lvlJc w:val="left"/>
      <w:pPr>
        <w:ind w:left="2444" w:hanging="2160"/>
      </w:pPr>
      <w:rPr>
        <w:rFonts w:hint="default"/>
      </w:rPr>
    </w:lvl>
    <w:lvl w:ilvl="7">
      <w:start w:val="1"/>
      <w:numFmt w:val="decimal"/>
      <w:isLgl/>
      <w:lvlText w:val="%1.%2.%3.%4.%5.%6.%7.%8."/>
      <w:lvlJc w:val="left"/>
      <w:pPr>
        <w:ind w:left="2804" w:hanging="2520"/>
      </w:pPr>
      <w:rPr>
        <w:rFonts w:hint="default"/>
      </w:rPr>
    </w:lvl>
    <w:lvl w:ilvl="8">
      <w:start w:val="1"/>
      <w:numFmt w:val="decimal"/>
      <w:isLgl/>
      <w:lvlText w:val="%1.%2.%3.%4.%5.%6.%7.%8.%9."/>
      <w:lvlJc w:val="left"/>
      <w:pPr>
        <w:ind w:left="3164" w:hanging="2880"/>
      </w:pPr>
      <w:rPr>
        <w:rFonts w:hint="default"/>
      </w:rPr>
    </w:lvl>
  </w:abstractNum>
  <w:abstractNum w:abstractNumId="20">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
    <w:nsid w:val="69925816"/>
    <w:multiLevelType w:val="hybridMultilevel"/>
    <w:tmpl w:val="9C18B8F6"/>
    <w:lvl w:ilvl="0" w:tplc="BAA848D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A5A4C22"/>
    <w:multiLevelType w:val="multilevel"/>
    <w:tmpl w:val="00668096"/>
    <w:lvl w:ilvl="0">
      <w:start w:val="7"/>
      <w:numFmt w:val="decimal"/>
      <w:lvlText w:val="%1."/>
      <w:lvlJc w:val="left"/>
      <w:pPr>
        <w:tabs>
          <w:tab w:val="num" w:pos="1020"/>
        </w:tabs>
        <w:ind w:left="1020" w:hanging="1020"/>
      </w:pPr>
      <w:rPr>
        <w:rFonts w:hint="default"/>
      </w:rPr>
    </w:lvl>
    <w:lvl w:ilvl="1">
      <w:start w:val="3"/>
      <w:numFmt w:val="decimal"/>
      <w:lvlText w:val="%1.%2."/>
      <w:lvlJc w:val="left"/>
      <w:pPr>
        <w:tabs>
          <w:tab w:val="num" w:pos="1200"/>
        </w:tabs>
        <w:ind w:left="1200" w:hanging="1020"/>
      </w:pPr>
      <w:rPr>
        <w:rFonts w:hint="default"/>
      </w:rPr>
    </w:lvl>
    <w:lvl w:ilvl="2">
      <w:start w:val="2"/>
      <w:numFmt w:val="decimal"/>
      <w:lvlText w:val="%1.%2.%3."/>
      <w:lvlJc w:val="left"/>
      <w:pPr>
        <w:tabs>
          <w:tab w:val="num" w:pos="1380"/>
        </w:tabs>
        <w:ind w:left="1380" w:hanging="1020"/>
      </w:pPr>
      <w:rPr>
        <w:rFonts w:hint="default"/>
      </w:rPr>
    </w:lvl>
    <w:lvl w:ilvl="3">
      <w:start w:val="3"/>
      <w:numFmt w:val="decimal"/>
      <w:lvlText w:val="%1.%2.%3.%4."/>
      <w:lvlJc w:val="left"/>
      <w:pPr>
        <w:tabs>
          <w:tab w:val="num" w:pos="1560"/>
        </w:tabs>
        <w:ind w:left="1560" w:hanging="1020"/>
      </w:pPr>
      <w:rPr>
        <w:rFonts w:hint="default"/>
      </w:rPr>
    </w:lvl>
    <w:lvl w:ilvl="4">
      <w:start w:val="3"/>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3">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24">
    <w:nsid w:val="6D1176B2"/>
    <w:multiLevelType w:val="hybridMultilevel"/>
    <w:tmpl w:val="B68CC5DE"/>
    <w:lvl w:ilvl="0" w:tplc="F2A08864">
      <w:start w:val="1"/>
      <w:numFmt w:val="bullet"/>
      <w:lvlText w:val=""/>
      <w:lvlJc w:val="left"/>
      <w:pPr>
        <w:tabs>
          <w:tab w:val="num" w:pos="170"/>
        </w:tabs>
        <w:ind w:left="227" w:hanging="114"/>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F5728FD"/>
    <w:multiLevelType w:val="hybridMultilevel"/>
    <w:tmpl w:val="76B0CCDE"/>
    <w:lvl w:ilvl="0" w:tplc="C3E271CE">
      <w:numFmt w:val="bullet"/>
      <w:lvlText w:val="-"/>
      <w:lvlJc w:val="left"/>
      <w:pPr>
        <w:tabs>
          <w:tab w:val="num" w:pos="720"/>
        </w:tabs>
        <w:ind w:left="720" w:hanging="360"/>
      </w:pPr>
      <w:rPr>
        <w:rFonts w:ascii="Times New Roman" w:eastAsia="Times New Roman" w:hAnsi="Times New Roman" w:cs="Times New Roman" w:hint="default"/>
        <w:color w:val="auto"/>
        <w:w w:val="1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5646175"/>
    <w:multiLevelType w:val="hybridMultilevel"/>
    <w:tmpl w:val="DDC2F442"/>
    <w:lvl w:ilvl="0" w:tplc="49BAC4DE">
      <w:start w:val="1"/>
      <w:numFmt w:val="bullet"/>
      <w:lvlText w:val=""/>
      <w:lvlJc w:val="left"/>
      <w:pPr>
        <w:tabs>
          <w:tab w:val="num" w:pos="624"/>
        </w:tabs>
        <w:ind w:left="700" w:hanging="303"/>
      </w:pPr>
      <w:rPr>
        <w:rFonts w:ascii="Symbol" w:hAnsi="Symbol" w:hint="default"/>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75CF600C"/>
    <w:multiLevelType w:val="hybridMultilevel"/>
    <w:tmpl w:val="A7F873FA"/>
    <w:lvl w:ilvl="0" w:tplc="AEBA8480">
      <w:start w:val="1"/>
      <w:numFmt w:val="decimal"/>
      <w:lvlText w:val="[%1]"/>
      <w:lvlJc w:val="left"/>
      <w:pPr>
        <w:ind w:left="502"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C4C3917"/>
    <w:multiLevelType w:val="hybridMultilevel"/>
    <w:tmpl w:val="C37ACA42"/>
    <w:lvl w:ilvl="0" w:tplc="045486A4">
      <w:start w:val="1"/>
      <w:numFmt w:val="bullet"/>
      <w:lvlText w:val="•"/>
      <w:lvlJc w:val="left"/>
      <w:pPr>
        <w:tabs>
          <w:tab w:val="num" w:pos="720"/>
        </w:tabs>
        <w:ind w:left="720" w:hanging="360"/>
      </w:pPr>
      <w:rPr>
        <w:rFonts w:ascii="Arial" w:hAnsi="Arial" w:hint="default"/>
      </w:rPr>
    </w:lvl>
    <w:lvl w:ilvl="1" w:tplc="E5521E3E" w:tentative="1">
      <w:start w:val="1"/>
      <w:numFmt w:val="bullet"/>
      <w:lvlText w:val="•"/>
      <w:lvlJc w:val="left"/>
      <w:pPr>
        <w:tabs>
          <w:tab w:val="num" w:pos="1440"/>
        </w:tabs>
        <w:ind w:left="1440" w:hanging="360"/>
      </w:pPr>
      <w:rPr>
        <w:rFonts w:ascii="Arial" w:hAnsi="Arial" w:hint="default"/>
      </w:rPr>
    </w:lvl>
    <w:lvl w:ilvl="2" w:tplc="702CE8DC" w:tentative="1">
      <w:start w:val="1"/>
      <w:numFmt w:val="bullet"/>
      <w:lvlText w:val="•"/>
      <w:lvlJc w:val="left"/>
      <w:pPr>
        <w:tabs>
          <w:tab w:val="num" w:pos="2160"/>
        </w:tabs>
        <w:ind w:left="2160" w:hanging="360"/>
      </w:pPr>
      <w:rPr>
        <w:rFonts w:ascii="Arial" w:hAnsi="Arial" w:hint="default"/>
      </w:rPr>
    </w:lvl>
    <w:lvl w:ilvl="3" w:tplc="D95640DE" w:tentative="1">
      <w:start w:val="1"/>
      <w:numFmt w:val="bullet"/>
      <w:lvlText w:val="•"/>
      <w:lvlJc w:val="left"/>
      <w:pPr>
        <w:tabs>
          <w:tab w:val="num" w:pos="2880"/>
        </w:tabs>
        <w:ind w:left="2880" w:hanging="360"/>
      </w:pPr>
      <w:rPr>
        <w:rFonts w:ascii="Arial" w:hAnsi="Arial" w:hint="default"/>
      </w:rPr>
    </w:lvl>
    <w:lvl w:ilvl="4" w:tplc="001EF74A" w:tentative="1">
      <w:start w:val="1"/>
      <w:numFmt w:val="bullet"/>
      <w:lvlText w:val="•"/>
      <w:lvlJc w:val="left"/>
      <w:pPr>
        <w:tabs>
          <w:tab w:val="num" w:pos="3600"/>
        </w:tabs>
        <w:ind w:left="3600" w:hanging="360"/>
      </w:pPr>
      <w:rPr>
        <w:rFonts w:ascii="Arial" w:hAnsi="Arial" w:hint="default"/>
      </w:rPr>
    </w:lvl>
    <w:lvl w:ilvl="5" w:tplc="5568CD8E" w:tentative="1">
      <w:start w:val="1"/>
      <w:numFmt w:val="bullet"/>
      <w:lvlText w:val="•"/>
      <w:lvlJc w:val="left"/>
      <w:pPr>
        <w:tabs>
          <w:tab w:val="num" w:pos="4320"/>
        </w:tabs>
        <w:ind w:left="4320" w:hanging="360"/>
      </w:pPr>
      <w:rPr>
        <w:rFonts w:ascii="Arial" w:hAnsi="Arial" w:hint="default"/>
      </w:rPr>
    </w:lvl>
    <w:lvl w:ilvl="6" w:tplc="489ACADA" w:tentative="1">
      <w:start w:val="1"/>
      <w:numFmt w:val="bullet"/>
      <w:lvlText w:val="•"/>
      <w:lvlJc w:val="left"/>
      <w:pPr>
        <w:tabs>
          <w:tab w:val="num" w:pos="5040"/>
        </w:tabs>
        <w:ind w:left="5040" w:hanging="360"/>
      </w:pPr>
      <w:rPr>
        <w:rFonts w:ascii="Arial" w:hAnsi="Arial" w:hint="default"/>
      </w:rPr>
    </w:lvl>
    <w:lvl w:ilvl="7" w:tplc="C41C1534" w:tentative="1">
      <w:start w:val="1"/>
      <w:numFmt w:val="bullet"/>
      <w:lvlText w:val="•"/>
      <w:lvlJc w:val="left"/>
      <w:pPr>
        <w:tabs>
          <w:tab w:val="num" w:pos="5760"/>
        </w:tabs>
        <w:ind w:left="5760" w:hanging="360"/>
      </w:pPr>
      <w:rPr>
        <w:rFonts w:ascii="Arial" w:hAnsi="Arial" w:hint="default"/>
      </w:rPr>
    </w:lvl>
    <w:lvl w:ilvl="8" w:tplc="CCB2493A" w:tentative="1">
      <w:start w:val="1"/>
      <w:numFmt w:val="bullet"/>
      <w:lvlText w:val="•"/>
      <w:lvlJc w:val="left"/>
      <w:pPr>
        <w:tabs>
          <w:tab w:val="num" w:pos="6480"/>
        </w:tabs>
        <w:ind w:left="6480" w:hanging="360"/>
      </w:pPr>
      <w:rPr>
        <w:rFonts w:ascii="Arial" w:hAnsi="Arial" w:hint="default"/>
      </w:rPr>
    </w:lvl>
  </w:abstractNum>
  <w:abstractNum w:abstractNumId="29">
    <w:nsid w:val="7F1A683B"/>
    <w:multiLevelType w:val="hybridMultilevel"/>
    <w:tmpl w:val="DDBE5964"/>
    <w:lvl w:ilvl="0" w:tplc="FD96140C">
      <w:start w:val="1"/>
      <w:numFmt w:val="bullet"/>
      <w:lvlText w:val=""/>
      <w:lvlJc w:val="left"/>
      <w:pPr>
        <w:tabs>
          <w:tab w:val="num" w:pos="1344"/>
        </w:tabs>
        <w:ind w:left="1420" w:hanging="303"/>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7F5A6A1D"/>
    <w:multiLevelType w:val="hybridMultilevel"/>
    <w:tmpl w:val="509A8CD8"/>
    <w:lvl w:ilvl="0" w:tplc="87B012CC">
      <w:start w:val="1"/>
      <w:numFmt w:val="decimal"/>
      <w:lvlText w:val="[%1]"/>
      <w:lvlJc w:val="left"/>
      <w:pPr>
        <w:ind w:left="720" w:hanging="360"/>
      </w:pPr>
      <w:rPr>
        <w:rFonts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6"/>
  </w:num>
  <w:num w:numId="8">
    <w:abstractNumId w:val="23"/>
  </w:num>
  <w:num w:numId="9">
    <w:abstractNumId w:val="13"/>
  </w:num>
  <w:num w:numId="10">
    <w:abstractNumId w:val="12"/>
  </w:num>
  <w:num w:numId="11">
    <w:abstractNumId w:val="6"/>
  </w:num>
  <w:num w:numId="12">
    <w:abstractNumId w:val="14"/>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29"/>
  </w:num>
  <w:num w:numId="17">
    <w:abstractNumId w:val="25"/>
  </w:num>
  <w:num w:numId="18">
    <w:abstractNumId w:val="27"/>
  </w:num>
  <w:num w:numId="19">
    <w:abstractNumId w:val="19"/>
  </w:num>
  <w:num w:numId="20">
    <w:abstractNumId w:val="18"/>
  </w:num>
  <w:num w:numId="21">
    <w:abstractNumId w:val="17"/>
  </w:num>
  <w:num w:numId="22">
    <w:abstractNumId w:val="15"/>
  </w:num>
  <w:num w:numId="23">
    <w:abstractNumId w:val="26"/>
  </w:num>
  <w:num w:numId="24">
    <w:abstractNumId w:val="11"/>
  </w:num>
  <w:num w:numId="25">
    <w:abstractNumId w:val="24"/>
  </w:num>
  <w:num w:numId="26">
    <w:abstractNumId w:val="22"/>
  </w:num>
  <w:num w:numId="27">
    <w:abstractNumId w:val="28"/>
  </w:num>
  <w:num w:numId="28">
    <w:abstractNumId w:val="9"/>
  </w:num>
  <w:num w:numId="29">
    <w:abstractNumId w:val="8"/>
  </w:num>
  <w:num w:numId="30">
    <w:abstractNumId w:val="21"/>
  </w:num>
  <w:num w:numId="31">
    <w:abstractNumId w:val="10"/>
  </w:num>
  <w:num w:numId="32">
    <w:abstractNumId w:val="3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4578"/>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201DC"/>
    <w:rsid w:val="000258F8"/>
    <w:rsid w:val="00027BFD"/>
    <w:rsid w:val="0004364F"/>
    <w:rsid w:val="00044D1B"/>
    <w:rsid w:val="00050E88"/>
    <w:rsid w:val="0005251A"/>
    <w:rsid w:val="00054E66"/>
    <w:rsid w:val="00055E90"/>
    <w:rsid w:val="00057FE6"/>
    <w:rsid w:val="00062B8F"/>
    <w:rsid w:val="00071A1F"/>
    <w:rsid w:val="00081586"/>
    <w:rsid w:val="000871F5"/>
    <w:rsid w:val="00090F01"/>
    <w:rsid w:val="00093AC3"/>
    <w:rsid w:val="00093CB6"/>
    <w:rsid w:val="00097734"/>
    <w:rsid w:val="000A7839"/>
    <w:rsid w:val="000B03F6"/>
    <w:rsid w:val="000B3EEF"/>
    <w:rsid w:val="000B6060"/>
    <w:rsid w:val="000B64D9"/>
    <w:rsid w:val="000C3EAE"/>
    <w:rsid w:val="000C695A"/>
    <w:rsid w:val="000D415D"/>
    <w:rsid w:val="000E0E7C"/>
    <w:rsid w:val="000F1CC9"/>
    <w:rsid w:val="000F6816"/>
    <w:rsid w:val="001067D2"/>
    <w:rsid w:val="001122E9"/>
    <w:rsid w:val="00137D6D"/>
    <w:rsid w:val="001434B2"/>
    <w:rsid w:val="00145BA2"/>
    <w:rsid w:val="00155A30"/>
    <w:rsid w:val="001562C1"/>
    <w:rsid w:val="00165F7B"/>
    <w:rsid w:val="001667A4"/>
    <w:rsid w:val="001705C9"/>
    <w:rsid w:val="00174209"/>
    <w:rsid w:val="00175587"/>
    <w:rsid w:val="001761F5"/>
    <w:rsid w:val="0018246E"/>
    <w:rsid w:val="001873E9"/>
    <w:rsid w:val="0019206E"/>
    <w:rsid w:val="001B57CB"/>
    <w:rsid w:val="001C43A8"/>
    <w:rsid w:val="001C5349"/>
    <w:rsid w:val="001D511C"/>
    <w:rsid w:val="001D5925"/>
    <w:rsid w:val="001F03D3"/>
    <w:rsid w:val="001F29CF"/>
    <w:rsid w:val="002070C9"/>
    <w:rsid w:val="002105A2"/>
    <w:rsid w:val="00210EBF"/>
    <w:rsid w:val="0021191D"/>
    <w:rsid w:val="00216357"/>
    <w:rsid w:val="0022159B"/>
    <w:rsid w:val="00221ABC"/>
    <w:rsid w:val="00225D31"/>
    <w:rsid w:val="00227001"/>
    <w:rsid w:val="002365C4"/>
    <w:rsid w:val="00241588"/>
    <w:rsid w:val="00255D44"/>
    <w:rsid w:val="00265F81"/>
    <w:rsid w:val="002661A5"/>
    <w:rsid w:val="002751F7"/>
    <w:rsid w:val="00290C2F"/>
    <w:rsid w:val="0029167C"/>
    <w:rsid w:val="00295E12"/>
    <w:rsid w:val="00296AF0"/>
    <w:rsid w:val="002A0D98"/>
    <w:rsid w:val="002D49C7"/>
    <w:rsid w:val="002D5ACF"/>
    <w:rsid w:val="002D6D67"/>
    <w:rsid w:val="002E0E87"/>
    <w:rsid w:val="002E5D00"/>
    <w:rsid w:val="002E6B1D"/>
    <w:rsid w:val="002F0C88"/>
    <w:rsid w:val="002F25B1"/>
    <w:rsid w:val="002F6D95"/>
    <w:rsid w:val="002F75D5"/>
    <w:rsid w:val="0030151E"/>
    <w:rsid w:val="00307DC7"/>
    <w:rsid w:val="0031026C"/>
    <w:rsid w:val="00310439"/>
    <w:rsid w:val="00311162"/>
    <w:rsid w:val="00311420"/>
    <w:rsid w:val="003131BD"/>
    <w:rsid w:val="0032183F"/>
    <w:rsid w:val="00333EDD"/>
    <w:rsid w:val="00342E3F"/>
    <w:rsid w:val="00355B69"/>
    <w:rsid w:val="00361406"/>
    <w:rsid w:val="003730B6"/>
    <w:rsid w:val="00375CDF"/>
    <w:rsid w:val="00380569"/>
    <w:rsid w:val="003910DC"/>
    <w:rsid w:val="0039722A"/>
    <w:rsid w:val="003A0461"/>
    <w:rsid w:val="003A335C"/>
    <w:rsid w:val="003A4B88"/>
    <w:rsid w:val="003B3959"/>
    <w:rsid w:val="003B75F8"/>
    <w:rsid w:val="003D13AF"/>
    <w:rsid w:val="003E11CB"/>
    <w:rsid w:val="003F3410"/>
    <w:rsid w:val="003F5237"/>
    <w:rsid w:val="004003E5"/>
    <w:rsid w:val="00402F5B"/>
    <w:rsid w:val="00405089"/>
    <w:rsid w:val="00412C3E"/>
    <w:rsid w:val="00414E0A"/>
    <w:rsid w:val="00416F60"/>
    <w:rsid w:val="004232BF"/>
    <w:rsid w:val="004270C5"/>
    <w:rsid w:val="00433C20"/>
    <w:rsid w:val="00441DA5"/>
    <w:rsid w:val="004504D6"/>
    <w:rsid w:val="0045059B"/>
    <w:rsid w:val="0045268D"/>
    <w:rsid w:val="00463F62"/>
    <w:rsid w:val="00464B9F"/>
    <w:rsid w:val="00465B4A"/>
    <w:rsid w:val="00467713"/>
    <w:rsid w:val="004719CE"/>
    <w:rsid w:val="00473C56"/>
    <w:rsid w:val="0047582F"/>
    <w:rsid w:val="00476787"/>
    <w:rsid w:val="004821FE"/>
    <w:rsid w:val="004822B5"/>
    <w:rsid w:val="004919D7"/>
    <w:rsid w:val="004A0A22"/>
    <w:rsid w:val="004A25AF"/>
    <w:rsid w:val="004A4A61"/>
    <w:rsid w:val="004A6A0D"/>
    <w:rsid w:val="004B2150"/>
    <w:rsid w:val="004B2E20"/>
    <w:rsid w:val="004C17F5"/>
    <w:rsid w:val="004C7B09"/>
    <w:rsid w:val="004E0CE3"/>
    <w:rsid w:val="004E3514"/>
    <w:rsid w:val="004E356E"/>
    <w:rsid w:val="004F023B"/>
    <w:rsid w:val="004F14C6"/>
    <w:rsid w:val="004F2A71"/>
    <w:rsid w:val="004F4BE7"/>
    <w:rsid w:val="004F500F"/>
    <w:rsid w:val="00505E6C"/>
    <w:rsid w:val="00506CA1"/>
    <w:rsid w:val="00506FBE"/>
    <w:rsid w:val="005140B7"/>
    <w:rsid w:val="005141C9"/>
    <w:rsid w:val="00514D78"/>
    <w:rsid w:val="00514D7C"/>
    <w:rsid w:val="005159B9"/>
    <w:rsid w:val="00516F03"/>
    <w:rsid w:val="00521170"/>
    <w:rsid w:val="0052412E"/>
    <w:rsid w:val="005249B5"/>
    <w:rsid w:val="0053207E"/>
    <w:rsid w:val="00552585"/>
    <w:rsid w:val="005575CB"/>
    <w:rsid w:val="00557A19"/>
    <w:rsid w:val="00572F48"/>
    <w:rsid w:val="00575EC8"/>
    <w:rsid w:val="005839D7"/>
    <w:rsid w:val="00586C97"/>
    <w:rsid w:val="00597678"/>
    <w:rsid w:val="005A3E12"/>
    <w:rsid w:val="005A617A"/>
    <w:rsid w:val="005A7524"/>
    <w:rsid w:val="005B0670"/>
    <w:rsid w:val="005B2C40"/>
    <w:rsid w:val="005B59FF"/>
    <w:rsid w:val="005B6B94"/>
    <w:rsid w:val="005C0E39"/>
    <w:rsid w:val="005C31CD"/>
    <w:rsid w:val="005C3AB5"/>
    <w:rsid w:val="005D1409"/>
    <w:rsid w:val="005D2F5C"/>
    <w:rsid w:val="005D6196"/>
    <w:rsid w:val="006058C8"/>
    <w:rsid w:val="006067C9"/>
    <w:rsid w:val="00611514"/>
    <w:rsid w:val="00612352"/>
    <w:rsid w:val="00614AD3"/>
    <w:rsid w:val="006237DA"/>
    <w:rsid w:val="006334E5"/>
    <w:rsid w:val="006364C0"/>
    <w:rsid w:val="00654311"/>
    <w:rsid w:val="00662AFA"/>
    <w:rsid w:val="00665ECF"/>
    <w:rsid w:val="0067385D"/>
    <w:rsid w:val="00680F98"/>
    <w:rsid w:val="00690818"/>
    <w:rsid w:val="00691446"/>
    <w:rsid w:val="00692570"/>
    <w:rsid w:val="006952F8"/>
    <w:rsid w:val="00696BD9"/>
    <w:rsid w:val="006B0F13"/>
    <w:rsid w:val="006B28DF"/>
    <w:rsid w:val="006B59C3"/>
    <w:rsid w:val="006C4938"/>
    <w:rsid w:val="006C5383"/>
    <w:rsid w:val="006C774C"/>
    <w:rsid w:val="006D65F5"/>
    <w:rsid w:val="006E02F2"/>
    <w:rsid w:val="006E3201"/>
    <w:rsid w:val="006E3D1F"/>
    <w:rsid w:val="006E5539"/>
    <w:rsid w:val="006F191A"/>
    <w:rsid w:val="00702CA6"/>
    <w:rsid w:val="00704EBF"/>
    <w:rsid w:val="007069AD"/>
    <w:rsid w:val="007073E3"/>
    <w:rsid w:val="00707A33"/>
    <w:rsid w:val="00716302"/>
    <w:rsid w:val="007258FD"/>
    <w:rsid w:val="00735D67"/>
    <w:rsid w:val="00746530"/>
    <w:rsid w:val="00770E32"/>
    <w:rsid w:val="00780D6F"/>
    <w:rsid w:val="007819EE"/>
    <w:rsid w:val="007923CE"/>
    <w:rsid w:val="0079559F"/>
    <w:rsid w:val="007A2C46"/>
    <w:rsid w:val="007A3508"/>
    <w:rsid w:val="007A395A"/>
    <w:rsid w:val="007A7544"/>
    <w:rsid w:val="007B47E5"/>
    <w:rsid w:val="007B7934"/>
    <w:rsid w:val="007D0E5A"/>
    <w:rsid w:val="007E2E7F"/>
    <w:rsid w:val="007E4038"/>
    <w:rsid w:val="007F5482"/>
    <w:rsid w:val="008058F6"/>
    <w:rsid w:val="0082285A"/>
    <w:rsid w:val="00826F8B"/>
    <w:rsid w:val="008463AB"/>
    <w:rsid w:val="008549CF"/>
    <w:rsid w:val="00854D7B"/>
    <w:rsid w:val="0085754D"/>
    <w:rsid w:val="008604CD"/>
    <w:rsid w:val="008610DB"/>
    <w:rsid w:val="00874387"/>
    <w:rsid w:val="008748E6"/>
    <w:rsid w:val="008829B3"/>
    <w:rsid w:val="00885FC5"/>
    <w:rsid w:val="00891D81"/>
    <w:rsid w:val="00895824"/>
    <w:rsid w:val="008A4402"/>
    <w:rsid w:val="008B2A87"/>
    <w:rsid w:val="008C115A"/>
    <w:rsid w:val="008D03C9"/>
    <w:rsid w:val="008D2661"/>
    <w:rsid w:val="008D4E5C"/>
    <w:rsid w:val="008D5567"/>
    <w:rsid w:val="008E22BD"/>
    <w:rsid w:val="008F5406"/>
    <w:rsid w:val="008F769C"/>
    <w:rsid w:val="009119D3"/>
    <w:rsid w:val="00916107"/>
    <w:rsid w:val="00916A2C"/>
    <w:rsid w:val="00916A47"/>
    <w:rsid w:val="00922496"/>
    <w:rsid w:val="00927850"/>
    <w:rsid w:val="00933B9C"/>
    <w:rsid w:val="009550FF"/>
    <w:rsid w:val="00961028"/>
    <w:rsid w:val="00961142"/>
    <w:rsid w:val="00980E0A"/>
    <w:rsid w:val="00985012"/>
    <w:rsid w:val="00987D3B"/>
    <w:rsid w:val="0099286C"/>
    <w:rsid w:val="00992BCF"/>
    <w:rsid w:val="009A6BC5"/>
    <w:rsid w:val="009B1D00"/>
    <w:rsid w:val="009C395D"/>
    <w:rsid w:val="009C540A"/>
    <w:rsid w:val="009C62B8"/>
    <w:rsid w:val="009D3B62"/>
    <w:rsid w:val="009D68CF"/>
    <w:rsid w:val="009E03BD"/>
    <w:rsid w:val="009E2CD6"/>
    <w:rsid w:val="009E5215"/>
    <w:rsid w:val="009E7F17"/>
    <w:rsid w:val="00A04133"/>
    <w:rsid w:val="00A0497C"/>
    <w:rsid w:val="00A05972"/>
    <w:rsid w:val="00A11B2A"/>
    <w:rsid w:val="00A137F9"/>
    <w:rsid w:val="00A1438E"/>
    <w:rsid w:val="00A15B26"/>
    <w:rsid w:val="00A170FA"/>
    <w:rsid w:val="00A2522B"/>
    <w:rsid w:val="00A31FA0"/>
    <w:rsid w:val="00A3206D"/>
    <w:rsid w:val="00A32B46"/>
    <w:rsid w:val="00A33948"/>
    <w:rsid w:val="00A3637A"/>
    <w:rsid w:val="00A37007"/>
    <w:rsid w:val="00A40D41"/>
    <w:rsid w:val="00A454A4"/>
    <w:rsid w:val="00A46815"/>
    <w:rsid w:val="00A510C4"/>
    <w:rsid w:val="00A5467C"/>
    <w:rsid w:val="00A56B54"/>
    <w:rsid w:val="00A56E73"/>
    <w:rsid w:val="00A72ECF"/>
    <w:rsid w:val="00A73B46"/>
    <w:rsid w:val="00A775B7"/>
    <w:rsid w:val="00A80D5E"/>
    <w:rsid w:val="00A8263A"/>
    <w:rsid w:val="00A84D9C"/>
    <w:rsid w:val="00A85DDA"/>
    <w:rsid w:val="00A97231"/>
    <w:rsid w:val="00AA2B8E"/>
    <w:rsid w:val="00AA387A"/>
    <w:rsid w:val="00AA6F48"/>
    <w:rsid w:val="00AA7615"/>
    <w:rsid w:val="00AB2B49"/>
    <w:rsid w:val="00AC1694"/>
    <w:rsid w:val="00AC693A"/>
    <w:rsid w:val="00AD1272"/>
    <w:rsid w:val="00AD50F7"/>
    <w:rsid w:val="00AD74F5"/>
    <w:rsid w:val="00AF144C"/>
    <w:rsid w:val="00AF4B01"/>
    <w:rsid w:val="00AF77B6"/>
    <w:rsid w:val="00B0019A"/>
    <w:rsid w:val="00B04DDA"/>
    <w:rsid w:val="00B2303B"/>
    <w:rsid w:val="00B2374D"/>
    <w:rsid w:val="00B24875"/>
    <w:rsid w:val="00B31CDA"/>
    <w:rsid w:val="00B3325B"/>
    <w:rsid w:val="00B40B53"/>
    <w:rsid w:val="00B42555"/>
    <w:rsid w:val="00B44D44"/>
    <w:rsid w:val="00B602ED"/>
    <w:rsid w:val="00B64965"/>
    <w:rsid w:val="00B676B8"/>
    <w:rsid w:val="00B716C9"/>
    <w:rsid w:val="00B73DA3"/>
    <w:rsid w:val="00B804EE"/>
    <w:rsid w:val="00B8541F"/>
    <w:rsid w:val="00BA7423"/>
    <w:rsid w:val="00BB0F88"/>
    <w:rsid w:val="00BB4CD7"/>
    <w:rsid w:val="00BC16D7"/>
    <w:rsid w:val="00BC1D9F"/>
    <w:rsid w:val="00BD16FD"/>
    <w:rsid w:val="00BD1E3E"/>
    <w:rsid w:val="00BD34D4"/>
    <w:rsid w:val="00BD4BD5"/>
    <w:rsid w:val="00BD4D5B"/>
    <w:rsid w:val="00BD4E10"/>
    <w:rsid w:val="00BD564A"/>
    <w:rsid w:val="00BE0ACD"/>
    <w:rsid w:val="00BE1B9F"/>
    <w:rsid w:val="00BE6DE6"/>
    <w:rsid w:val="00BE71A9"/>
    <w:rsid w:val="00BF3A21"/>
    <w:rsid w:val="00BF51CA"/>
    <w:rsid w:val="00C05BC8"/>
    <w:rsid w:val="00C1119B"/>
    <w:rsid w:val="00C11677"/>
    <w:rsid w:val="00C12548"/>
    <w:rsid w:val="00C219D7"/>
    <w:rsid w:val="00C26457"/>
    <w:rsid w:val="00C42026"/>
    <w:rsid w:val="00C42113"/>
    <w:rsid w:val="00C45F2F"/>
    <w:rsid w:val="00C46398"/>
    <w:rsid w:val="00C514CD"/>
    <w:rsid w:val="00C57B8B"/>
    <w:rsid w:val="00C60546"/>
    <w:rsid w:val="00C6145F"/>
    <w:rsid w:val="00C627D8"/>
    <w:rsid w:val="00C755A1"/>
    <w:rsid w:val="00C8336F"/>
    <w:rsid w:val="00C83BA3"/>
    <w:rsid w:val="00C85113"/>
    <w:rsid w:val="00C86924"/>
    <w:rsid w:val="00C86EA0"/>
    <w:rsid w:val="00C873B8"/>
    <w:rsid w:val="00C87F09"/>
    <w:rsid w:val="00C90B1A"/>
    <w:rsid w:val="00C94C48"/>
    <w:rsid w:val="00C95DDB"/>
    <w:rsid w:val="00CA000A"/>
    <w:rsid w:val="00CA1552"/>
    <w:rsid w:val="00CA5207"/>
    <w:rsid w:val="00CD2AAC"/>
    <w:rsid w:val="00CD311F"/>
    <w:rsid w:val="00CD4466"/>
    <w:rsid w:val="00CD66CE"/>
    <w:rsid w:val="00CE14D7"/>
    <w:rsid w:val="00CE4E8D"/>
    <w:rsid w:val="00CF041A"/>
    <w:rsid w:val="00CF33E0"/>
    <w:rsid w:val="00CF76D6"/>
    <w:rsid w:val="00D00648"/>
    <w:rsid w:val="00D025AC"/>
    <w:rsid w:val="00D037D2"/>
    <w:rsid w:val="00D10A7B"/>
    <w:rsid w:val="00D21686"/>
    <w:rsid w:val="00D22F7B"/>
    <w:rsid w:val="00D3324B"/>
    <w:rsid w:val="00D42BDC"/>
    <w:rsid w:val="00D4337F"/>
    <w:rsid w:val="00D53D2E"/>
    <w:rsid w:val="00D55C13"/>
    <w:rsid w:val="00D70E93"/>
    <w:rsid w:val="00D814F7"/>
    <w:rsid w:val="00D83458"/>
    <w:rsid w:val="00D91421"/>
    <w:rsid w:val="00DB13D9"/>
    <w:rsid w:val="00DB4D50"/>
    <w:rsid w:val="00DB781F"/>
    <w:rsid w:val="00DC127F"/>
    <w:rsid w:val="00DC28F0"/>
    <w:rsid w:val="00DC36D0"/>
    <w:rsid w:val="00DC7759"/>
    <w:rsid w:val="00DD0149"/>
    <w:rsid w:val="00DD3001"/>
    <w:rsid w:val="00DE14A3"/>
    <w:rsid w:val="00DF11F1"/>
    <w:rsid w:val="00DF5319"/>
    <w:rsid w:val="00DF5D4A"/>
    <w:rsid w:val="00DF5D9C"/>
    <w:rsid w:val="00E06AD0"/>
    <w:rsid w:val="00E07CE9"/>
    <w:rsid w:val="00E12A09"/>
    <w:rsid w:val="00E133A5"/>
    <w:rsid w:val="00E20C53"/>
    <w:rsid w:val="00E23A8E"/>
    <w:rsid w:val="00E2445D"/>
    <w:rsid w:val="00E24571"/>
    <w:rsid w:val="00E27286"/>
    <w:rsid w:val="00E316A6"/>
    <w:rsid w:val="00E35CD1"/>
    <w:rsid w:val="00E45E14"/>
    <w:rsid w:val="00E47890"/>
    <w:rsid w:val="00E5297F"/>
    <w:rsid w:val="00E560FA"/>
    <w:rsid w:val="00E5774B"/>
    <w:rsid w:val="00E712F3"/>
    <w:rsid w:val="00E72EFD"/>
    <w:rsid w:val="00E77939"/>
    <w:rsid w:val="00E80866"/>
    <w:rsid w:val="00E824AF"/>
    <w:rsid w:val="00E957BF"/>
    <w:rsid w:val="00E95AC3"/>
    <w:rsid w:val="00E972AE"/>
    <w:rsid w:val="00EA0079"/>
    <w:rsid w:val="00EA47E4"/>
    <w:rsid w:val="00EA6684"/>
    <w:rsid w:val="00EB440A"/>
    <w:rsid w:val="00EC4F9C"/>
    <w:rsid w:val="00EC51F5"/>
    <w:rsid w:val="00EC5473"/>
    <w:rsid w:val="00EE33CB"/>
    <w:rsid w:val="00EE5426"/>
    <w:rsid w:val="00EE5DD6"/>
    <w:rsid w:val="00EE73F7"/>
    <w:rsid w:val="00EF04D4"/>
    <w:rsid w:val="00EF73ED"/>
    <w:rsid w:val="00F04704"/>
    <w:rsid w:val="00F0599F"/>
    <w:rsid w:val="00F116DF"/>
    <w:rsid w:val="00F12EEF"/>
    <w:rsid w:val="00F350E6"/>
    <w:rsid w:val="00F36B2B"/>
    <w:rsid w:val="00F414C0"/>
    <w:rsid w:val="00F46D90"/>
    <w:rsid w:val="00F57645"/>
    <w:rsid w:val="00F6057A"/>
    <w:rsid w:val="00F63A4B"/>
    <w:rsid w:val="00F65F6F"/>
    <w:rsid w:val="00F67B23"/>
    <w:rsid w:val="00F73E9C"/>
    <w:rsid w:val="00F779F8"/>
    <w:rsid w:val="00F80BB9"/>
    <w:rsid w:val="00FA55BE"/>
    <w:rsid w:val="00FB0808"/>
    <w:rsid w:val="00FB4B9E"/>
    <w:rsid w:val="00FD5ED1"/>
    <w:rsid w:val="00FE3316"/>
    <w:rsid w:val="00FE4757"/>
    <w:rsid w:val="00FF12F7"/>
    <w:rsid w:val="00FF3F75"/>
    <w:rsid w:val="00FF3FCB"/>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semiHidden="0" w:uiPriority="35" w:unhideWhenUsed="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Top of Form"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qFormat/>
    <w:rsid w:val="00BD4BD5"/>
    <w:pPr>
      <w:numPr>
        <w:numId w:val="12"/>
      </w:numPr>
      <w:spacing w:before="360"/>
      <w:jc w:val="left"/>
      <w:outlineLvl w:val="1"/>
    </w:pPr>
    <w:rPr>
      <w:b/>
      <w:bCs/>
      <w:caps/>
      <w:sz w:val="22"/>
      <w:szCs w:val="26"/>
      <w:lang/>
    </w:rPr>
  </w:style>
  <w:style w:type="paragraph" w:styleId="Heading3">
    <w:name w:val="heading 3"/>
    <w:aliases w:val="Сстил 3"/>
    <w:basedOn w:val="Normal"/>
    <w:next w:val="Normal"/>
    <w:link w:val="Heading3Char"/>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rsid w:val="00003F0C"/>
    <w:rPr>
      <w:rFonts w:ascii="Times New Roman" w:hAnsi="Times New Roman"/>
      <w:b/>
      <w:bCs/>
      <w:caps/>
      <w:noProof/>
      <w:sz w:val="28"/>
      <w:szCs w:val="28"/>
      <w:lang w:val="sr-Latn-CS" w:bidi="en-US"/>
    </w:rPr>
  </w:style>
  <w:style w:type="character" w:customStyle="1" w:styleId="Heading2Char">
    <w:name w:val="Heading 2 Char"/>
    <w:link w:val="Heading2"/>
    <w:rsid w:val="00BD4BD5"/>
    <w:rPr>
      <w:rFonts w:ascii="Times New Roman" w:hAnsi="Times New Roman"/>
      <w:b/>
      <w:bCs/>
      <w:caps/>
      <w:noProof/>
      <w:sz w:val="22"/>
      <w:szCs w:val="26"/>
      <w:lang w:val="sr-Latn-CS" w:bidi="en-US"/>
    </w:rPr>
  </w:style>
  <w:style w:type="character" w:customStyle="1" w:styleId="Heading3Char">
    <w:name w:val="Heading 3 Char"/>
    <w:aliases w:val="Сстил 3 Char"/>
    <w:link w:val="Heading3"/>
    <w:rsid w:val="00BD4BD5"/>
    <w:rPr>
      <w:rFonts w:ascii="Times New Roman" w:hAnsi="Times New Roman"/>
      <w:b/>
      <w:bCs/>
      <w:noProof/>
      <w:sz w:val="22"/>
      <w:szCs w:val="22"/>
      <w:lang w:val="sr-Latn-CS" w:bidi="en-US"/>
    </w:rPr>
  </w:style>
  <w:style w:type="character" w:customStyle="1" w:styleId="Heading4Char">
    <w:name w:val="Heading 4 Char"/>
    <w:link w:val="Heading4"/>
    <w:rsid w:val="00BD4BD5"/>
    <w:rPr>
      <w:rFonts w:ascii="Times New Roman" w:hAnsi="Times New Roman"/>
      <w:b/>
      <w:bCs/>
      <w:iCs/>
      <w:noProof/>
      <w:sz w:val="22"/>
      <w:szCs w:val="22"/>
      <w:lang w:val="sr-Latn-CS" w:bidi="en-US"/>
    </w:rPr>
  </w:style>
  <w:style w:type="character" w:customStyle="1" w:styleId="Heading5Char">
    <w:name w:val="Heading 5 Char"/>
    <w:link w:val="Heading5"/>
    <w:rsid w:val="00D00648"/>
    <w:rPr>
      <w:rFonts w:ascii="Cambria" w:hAnsi="Cambria"/>
      <w:b/>
      <w:bCs/>
      <w:color w:val="7F7F7F"/>
    </w:rPr>
  </w:style>
  <w:style w:type="character" w:customStyle="1" w:styleId="Heading6Char">
    <w:name w:val="Heading 6 Char"/>
    <w:link w:val="Heading6"/>
    <w:rsid w:val="00D00648"/>
    <w:rPr>
      <w:rFonts w:ascii="Cambria" w:hAnsi="Cambria"/>
      <w:b/>
      <w:bCs/>
      <w:i/>
      <w:iCs/>
      <w:color w:val="7F7F7F"/>
    </w:rPr>
  </w:style>
  <w:style w:type="character" w:customStyle="1" w:styleId="Heading7Char">
    <w:name w:val="Heading 7 Char"/>
    <w:link w:val="Heading7"/>
    <w:rsid w:val="00D00648"/>
    <w:rPr>
      <w:rFonts w:ascii="Cambria" w:hAnsi="Cambria"/>
      <w:i/>
      <w:iCs/>
    </w:rPr>
  </w:style>
  <w:style w:type="character" w:customStyle="1" w:styleId="Heading8Char">
    <w:name w:val="Heading 8 Char"/>
    <w:link w:val="Heading8"/>
    <w:rsid w:val="00D00648"/>
    <w:rPr>
      <w:rFonts w:ascii="Cambria" w:hAnsi="Cambria"/>
    </w:rPr>
  </w:style>
  <w:style w:type="character" w:customStyle="1" w:styleId="Heading9Char">
    <w:name w:val="Heading 9 Char"/>
    <w:link w:val="Heading9"/>
    <w:rsid w:val="00D00648"/>
    <w:rPr>
      <w:rFonts w:ascii="Cambria" w:hAnsi="Cambria"/>
      <w:i/>
      <w:iCs/>
      <w:spacing w:val="5"/>
    </w:rPr>
  </w:style>
  <w:style w:type="paragraph" w:styleId="Title">
    <w:name w:val="Title"/>
    <w:basedOn w:val="Normal"/>
    <w:next w:val="Normal"/>
    <w:link w:val="TitleChar"/>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qFormat/>
    <w:rsid w:val="00D00648"/>
    <w:rPr>
      <w:b/>
      <w:bCs/>
    </w:rPr>
  </w:style>
  <w:style w:type="character" w:styleId="Emphasis">
    <w:name w:val="Emphasis"/>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semiHidden/>
    <w:rsid w:val="00E06AD0"/>
    <w:rPr>
      <w:rFonts w:ascii="Tahoma" w:hAnsi="Tahoma" w:cs="Tahoma"/>
      <w:sz w:val="16"/>
      <w:szCs w:val="16"/>
    </w:rPr>
  </w:style>
  <w:style w:type="paragraph" w:styleId="DocumentMap">
    <w:name w:val="Document Map"/>
    <w:basedOn w:val="Normal"/>
    <w:link w:val="DocumentMapChar"/>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semiHidden/>
    <w:rsid w:val="00E06AD0"/>
    <w:rPr>
      <w:rFonts w:ascii="Tahoma" w:hAnsi="Tahoma" w:cs="Tahoma"/>
      <w:sz w:val="16"/>
      <w:szCs w:val="16"/>
    </w:rPr>
  </w:style>
  <w:style w:type="paragraph" w:styleId="FootnoteText">
    <w:name w:val="footnote text"/>
    <w:basedOn w:val="Normal"/>
    <w:link w:val="FootnoteTextChar"/>
    <w:unhideWhenUsed/>
    <w:rsid w:val="006334E5"/>
    <w:pPr>
      <w:spacing w:after="0"/>
    </w:pPr>
    <w:rPr>
      <w:noProof w:val="0"/>
      <w:sz w:val="18"/>
      <w:szCs w:val="20"/>
      <w:lang w:bidi="ar-SA"/>
    </w:rPr>
  </w:style>
  <w:style w:type="character" w:customStyle="1" w:styleId="FootnoteTextChar">
    <w:name w:val="Footnote Text Char"/>
    <w:link w:val="FootnoteText"/>
    <w:rsid w:val="006334E5"/>
    <w:rPr>
      <w:rFonts w:ascii="Times New Roman" w:hAnsi="Times New Roman"/>
      <w:sz w:val="18"/>
      <w:szCs w:val="20"/>
    </w:rPr>
  </w:style>
  <w:style w:type="character" w:styleId="FootnoteReference">
    <w:name w:val="footnote reference"/>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nhideWhenUsed/>
    <w:rsid w:val="006334E5"/>
    <w:pPr>
      <w:spacing w:after="0"/>
    </w:pPr>
    <w:rPr>
      <w:rFonts w:ascii="Consolas" w:hAnsi="Consolas"/>
      <w:noProof w:val="0"/>
      <w:sz w:val="21"/>
      <w:szCs w:val="21"/>
      <w:lang w:bidi="ar-SA"/>
    </w:rPr>
  </w:style>
  <w:style w:type="character" w:customStyle="1" w:styleId="PlainTextChar">
    <w:name w:val="Plain Text Char"/>
    <w:link w:val="PlainText"/>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nhideWhenUsed/>
    <w:rsid w:val="004719CE"/>
    <w:rPr>
      <w:lang/>
    </w:rPr>
  </w:style>
  <w:style w:type="character" w:customStyle="1" w:styleId="BodyTextChar">
    <w:name w:val="Body Text Char"/>
    <w:link w:val="BodyText"/>
    <w:rsid w:val="004719CE"/>
    <w:rPr>
      <w:rFonts w:ascii="Times New Roman" w:hAnsi="Times New Roman"/>
      <w:noProof/>
      <w:sz w:val="24"/>
      <w:szCs w:val="22"/>
      <w:lang w:val="sr-Latn-CS" w:bidi="en-US"/>
    </w:rPr>
  </w:style>
  <w:style w:type="character" w:customStyle="1" w:styleId="apple-style-span">
    <w:name w:val="apple-style-span"/>
    <w:rsid w:val="00BF51CA"/>
  </w:style>
  <w:style w:type="character" w:customStyle="1" w:styleId="hps">
    <w:name w:val="hps"/>
    <w:rsid w:val="00BF51CA"/>
  </w:style>
  <w:style w:type="character" w:customStyle="1" w:styleId="shorttext">
    <w:name w:val="short_text"/>
    <w:rsid w:val="00BF51CA"/>
  </w:style>
  <w:style w:type="character" w:customStyle="1" w:styleId="hpsalt-edited">
    <w:name w:val="hps alt-edited"/>
    <w:rsid w:val="00BF51CA"/>
  </w:style>
  <w:style w:type="character" w:customStyle="1" w:styleId="longtext">
    <w:name w:val="long_text"/>
    <w:rsid w:val="00D025AC"/>
  </w:style>
  <w:style w:type="character" w:customStyle="1" w:styleId="hpsatn">
    <w:name w:val="hps atn"/>
    <w:rsid w:val="00D025AC"/>
  </w:style>
  <w:style w:type="character" w:styleId="CommentReference">
    <w:name w:val="annotation reference"/>
    <w:uiPriority w:val="99"/>
    <w:semiHidden/>
    <w:unhideWhenUsed/>
    <w:rsid w:val="00D025AC"/>
    <w:rPr>
      <w:sz w:val="16"/>
      <w:szCs w:val="16"/>
    </w:rPr>
  </w:style>
  <w:style w:type="paragraph" w:customStyle="1" w:styleId="CharCharCharCharCharCharCharCharCharCharChar">
    <w:name w:val="Char Char Char Char Char Char Char Char Char Char Char"/>
    <w:basedOn w:val="Normal"/>
    <w:rsid w:val="00D025AC"/>
    <w:pPr>
      <w:spacing w:after="160" w:line="240" w:lineRule="exact"/>
      <w:ind w:firstLine="0"/>
      <w:jc w:val="left"/>
    </w:pPr>
    <w:rPr>
      <w:rFonts w:ascii="Verdana" w:hAnsi="Verdana" w:cs="Verdana"/>
      <w:noProof w:val="0"/>
      <w:sz w:val="20"/>
      <w:szCs w:val="20"/>
      <w:lang w:val="en-US" w:bidi="ar-SA"/>
    </w:rPr>
  </w:style>
  <w:style w:type="character" w:styleId="Hyperlink">
    <w:name w:val="Hyperlink"/>
    <w:rsid w:val="00D025AC"/>
    <w:rPr>
      <w:color w:val="0000FF"/>
      <w:u w:val="single"/>
    </w:rPr>
  </w:style>
  <w:style w:type="paragraph" w:customStyle="1" w:styleId="Default">
    <w:name w:val="Default"/>
    <w:rsid w:val="00D025AC"/>
    <w:pPr>
      <w:autoSpaceDE w:val="0"/>
      <w:autoSpaceDN w:val="0"/>
      <w:adjustRightInd w:val="0"/>
    </w:pPr>
    <w:rPr>
      <w:rFonts w:ascii="FNFIBO+TimesNewRoman" w:eastAsia="MS Mincho" w:hAnsi="FNFIBO+TimesNewRoman" w:cs="FNFIBO+TimesNewRoman"/>
      <w:color w:val="000000"/>
      <w:sz w:val="24"/>
      <w:szCs w:val="24"/>
      <w:lang w:eastAsia="ja-JP"/>
    </w:rPr>
  </w:style>
  <w:style w:type="character" w:customStyle="1" w:styleId="apple-converted-space">
    <w:name w:val="apple-converted-space"/>
    <w:rsid w:val="00D025AC"/>
  </w:style>
  <w:style w:type="paragraph" w:customStyle="1" w:styleId="Normal12pt">
    <w:name w:val="Normal + 12 pt"/>
    <w:basedOn w:val="Normal"/>
    <w:link w:val="Normal12ptChar"/>
    <w:rsid w:val="00D025AC"/>
    <w:pPr>
      <w:spacing w:after="0"/>
      <w:ind w:firstLine="0"/>
    </w:pPr>
    <w:rPr>
      <w:rFonts w:ascii="Calibri" w:eastAsia="Calibri" w:hAnsi="Calibri"/>
      <w:noProof w:val="0"/>
      <w:szCs w:val="24"/>
      <w:lang w:val="sl-SI" w:bidi="ar-SA"/>
    </w:rPr>
  </w:style>
  <w:style w:type="character" w:customStyle="1" w:styleId="Normal12ptChar">
    <w:name w:val="Normal + 12 pt Char"/>
    <w:link w:val="Normal12pt"/>
    <w:rsid w:val="00D025AC"/>
    <w:rPr>
      <w:rFonts w:eastAsia="Calibri"/>
      <w:sz w:val="24"/>
      <w:szCs w:val="24"/>
      <w:lang w:val="sl-SI"/>
    </w:rPr>
  </w:style>
  <w:style w:type="paragraph" w:styleId="BodyTextIndent2">
    <w:name w:val="Body Text Indent 2"/>
    <w:basedOn w:val="Default"/>
    <w:next w:val="Default"/>
    <w:link w:val="BodyTextIndent2Char"/>
    <w:rsid w:val="00D025AC"/>
    <w:rPr>
      <w:rFonts w:eastAsia="Times New Roman" w:cs="Times New Roman"/>
      <w:color w:val="auto"/>
      <w:lang/>
    </w:rPr>
  </w:style>
  <w:style w:type="character" w:customStyle="1" w:styleId="BodyTextIndent2Char">
    <w:name w:val="Body Text Indent 2 Char"/>
    <w:link w:val="BodyTextIndent2"/>
    <w:rsid w:val="00D025AC"/>
    <w:rPr>
      <w:rFonts w:ascii="FNFIBO+TimesNewRoman" w:hAnsi="FNFIBO+TimesNewRoman"/>
      <w:sz w:val="24"/>
      <w:szCs w:val="24"/>
    </w:rPr>
  </w:style>
  <w:style w:type="paragraph" w:styleId="BodyTextIndent">
    <w:name w:val="Body Text Indent"/>
    <w:basedOn w:val="Normal"/>
    <w:link w:val="BodyTextIndentChar"/>
    <w:rsid w:val="00D025AC"/>
    <w:pPr>
      <w:spacing w:after="0"/>
      <w:ind w:firstLine="561"/>
    </w:pPr>
    <w:rPr>
      <w:noProof w:val="0"/>
      <w:szCs w:val="24"/>
      <w:lang w:val="sr-Cyrl-CS" w:bidi="ar-SA"/>
    </w:rPr>
  </w:style>
  <w:style w:type="character" w:customStyle="1" w:styleId="BodyTextIndentChar">
    <w:name w:val="Body Text Indent Char"/>
    <w:link w:val="BodyTextIndent"/>
    <w:rsid w:val="00D025AC"/>
    <w:rPr>
      <w:rFonts w:ascii="Times New Roman" w:hAnsi="Times New Roman"/>
      <w:sz w:val="24"/>
      <w:szCs w:val="24"/>
      <w:lang w:val="sr-Cyrl-CS"/>
    </w:rPr>
  </w:style>
  <w:style w:type="character" w:customStyle="1" w:styleId="a">
    <w:name w:val="a"/>
    <w:rsid w:val="00D025AC"/>
  </w:style>
  <w:style w:type="character" w:customStyle="1" w:styleId="l6">
    <w:name w:val="l6"/>
    <w:rsid w:val="00D025AC"/>
  </w:style>
  <w:style w:type="character" w:customStyle="1" w:styleId="l10">
    <w:name w:val="l10"/>
    <w:rsid w:val="00D025AC"/>
  </w:style>
  <w:style w:type="character" w:customStyle="1" w:styleId="l9">
    <w:name w:val="l9"/>
    <w:rsid w:val="00D025AC"/>
  </w:style>
  <w:style w:type="character" w:customStyle="1" w:styleId="l11">
    <w:name w:val="l11"/>
    <w:rsid w:val="00D025AC"/>
  </w:style>
  <w:style w:type="character" w:customStyle="1" w:styleId="l7">
    <w:name w:val="l7"/>
    <w:rsid w:val="00D025AC"/>
  </w:style>
  <w:style w:type="character" w:customStyle="1" w:styleId="l8">
    <w:name w:val="l8"/>
    <w:rsid w:val="00D025AC"/>
  </w:style>
  <w:style w:type="character" w:customStyle="1" w:styleId="l">
    <w:name w:val="l"/>
    <w:rsid w:val="00D025AC"/>
  </w:style>
  <w:style w:type="character" w:customStyle="1" w:styleId="l12">
    <w:name w:val="l12"/>
    <w:rsid w:val="00D025AC"/>
  </w:style>
  <w:style w:type="paragraph" w:customStyle="1" w:styleId="Style1">
    <w:name w:val="Style1"/>
    <w:basedOn w:val="Normal"/>
    <w:rsid w:val="00D025AC"/>
    <w:pPr>
      <w:spacing w:after="0"/>
      <w:ind w:firstLine="0"/>
    </w:pPr>
    <w:rPr>
      <w:rFonts w:ascii="TimesRoman" w:hAnsi="TimesRoman"/>
      <w:noProof w:val="0"/>
      <w:sz w:val="22"/>
      <w:lang w:bidi="ar-SA"/>
    </w:rPr>
  </w:style>
  <w:style w:type="paragraph" w:styleId="BodyText2">
    <w:name w:val="Body Text 2"/>
    <w:basedOn w:val="Normal"/>
    <w:link w:val="BodyText2Char"/>
    <w:rsid w:val="00D025AC"/>
    <w:pPr>
      <w:spacing w:line="480" w:lineRule="auto"/>
      <w:ind w:firstLine="0"/>
      <w:jc w:val="left"/>
    </w:pPr>
    <w:rPr>
      <w:noProof w:val="0"/>
      <w:sz w:val="28"/>
      <w:szCs w:val="28"/>
      <w:lang w:bidi="ar-SA"/>
    </w:rPr>
  </w:style>
  <w:style w:type="character" w:customStyle="1" w:styleId="BodyText2Char">
    <w:name w:val="Body Text 2 Char"/>
    <w:link w:val="BodyText2"/>
    <w:rsid w:val="00D025AC"/>
    <w:rPr>
      <w:rFonts w:ascii="Times New Roman" w:hAnsi="Times New Roman"/>
      <w:sz w:val="28"/>
      <w:szCs w:val="28"/>
      <w:lang w:val="sr-Latn-CS"/>
    </w:rPr>
  </w:style>
  <w:style w:type="paragraph" w:styleId="BodyText3">
    <w:name w:val="Body Text 3"/>
    <w:basedOn w:val="Normal"/>
    <w:link w:val="BodyText3Char"/>
    <w:rsid w:val="00D025AC"/>
    <w:pPr>
      <w:ind w:firstLine="0"/>
      <w:jc w:val="left"/>
    </w:pPr>
    <w:rPr>
      <w:noProof w:val="0"/>
      <w:sz w:val="16"/>
      <w:szCs w:val="16"/>
      <w:lang w:bidi="ar-SA"/>
    </w:rPr>
  </w:style>
  <w:style w:type="character" w:customStyle="1" w:styleId="BodyText3Char">
    <w:name w:val="Body Text 3 Char"/>
    <w:link w:val="BodyText3"/>
    <w:rsid w:val="00D025AC"/>
    <w:rPr>
      <w:rFonts w:ascii="Times New Roman" w:hAnsi="Times New Roman"/>
      <w:sz w:val="16"/>
      <w:szCs w:val="16"/>
      <w:lang w:val="sr-Latn-CS"/>
    </w:rPr>
  </w:style>
  <w:style w:type="paragraph" w:styleId="BodyTextIndent3">
    <w:name w:val="Body Text Indent 3"/>
    <w:basedOn w:val="Normal"/>
    <w:link w:val="BodyTextIndent3Char"/>
    <w:rsid w:val="00D025AC"/>
    <w:pPr>
      <w:spacing w:after="0"/>
      <w:ind w:firstLine="720"/>
    </w:pPr>
    <w:rPr>
      <w:noProof w:val="0"/>
      <w:sz w:val="20"/>
      <w:szCs w:val="28"/>
      <w:lang w:bidi="ar-SA"/>
    </w:rPr>
  </w:style>
  <w:style w:type="character" w:customStyle="1" w:styleId="BodyTextIndent3Char">
    <w:name w:val="Body Text Indent 3 Char"/>
    <w:link w:val="BodyTextIndent3"/>
    <w:rsid w:val="00D025AC"/>
    <w:rPr>
      <w:rFonts w:ascii="Times New Roman" w:hAnsi="Times New Roman"/>
      <w:szCs w:val="28"/>
      <w:lang w:val="sr-Latn-CS"/>
    </w:rPr>
  </w:style>
  <w:style w:type="paragraph" w:customStyle="1" w:styleId="-">
    <w:name w:val="&quot; - &quot;"/>
    <w:basedOn w:val="Normal"/>
    <w:rsid w:val="00D025AC"/>
    <w:pPr>
      <w:tabs>
        <w:tab w:val="num" w:pos="1134"/>
      </w:tabs>
      <w:spacing w:after="0"/>
      <w:ind w:left="1134" w:hanging="283"/>
    </w:pPr>
    <w:rPr>
      <w:noProof w:val="0"/>
      <w:snapToGrid w:val="0"/>
      <w:szCs w:val="20"/>
      <w:lang w:bidi="ar-SA"/>
    </w:rPr>
  </w:style>
  <w:style w:type="paragraph" w:customStyle="1" w:styleId="1">
    <w:name w:val="1"/>
    <w:aliases w:val="2,3"/>
    <w:basedOn w:val="Normal"/>
    <w:rsid w:val="00D025AC"/>
    <w:pPr>
      <w:tabs>
        <w:tab w:val="num" w:pos="360"/>
        <w:tab w:val="left" w:leader="dot" w:pos="6804"/>
      </w:tabs>
      <w:spacing w:after="0"/>
      <w:ind w:left="360" w:hanging="360"/>
    </w:pPr>
    <w:rPr>
      <w:rFonts w:ascii="Times YU" w:hAnsi="Times YU"/>
      <w:noProof w:val="0"/>
      <w:szCs w:val="20"/>
      <w:lang w:val="en-GB" w:bidi="ar-SA"/>
    </w:rPr>
  </w:style>
  <w:style w:type="paragraph" w:customStyle="1" w:styleId="b">
    <w:name w:val="b"/>
    <w:aliases w:val="c"/>
    <w:basedOn w:val="Normal"/>
    <w:rsid w:val="00D025AC"/>
    <w:pPr>
      <w:tabs>
        <w:tab w:val="num" w:pos="1134"/>
        <w:tab w:val="left" w:leader="dot" w:pos="6804"/>
      </w:tabs>
      <w:spacing w:after="0"/>
      <w:ind w:left="1134" w:hanging="360"/>
    </w:pPr>
    <w:rPr>
      <w:rFonts w:ascii="Times YU" w:hAnsi="Times YU"/>
      <w:noProof w:val="0"/>
      <w:szCs w:val="20"/>
      <w:lang w:val="en-GB" w:bidi="ar-SA"/>
    </w:rPr>
  </w:style>
  <w:style w:type="paragraph" w:customStyle="1" w:styleId="Slike">
    <w:name w:val="Slike"/>
    <w:basedOn w:val="Normal"/>
    <w:link w:val="SlikeChar"/>
    <w:rsid w:val="00D025AC"/>
    <w:pPr>
      <w:spacing w:after="0"/>
      <w:ind w:firstLine="737"/>
      <w:jc w:val="center"/>
    </w:pPr>
    <w:rPr>
      <w:rFonts w:ascii="Calibri" w:eastAsia="Calibri" w:hAnsi="Calibri"/>
      <w:i/>
      <w:noProof w:val="0"/>
      <w:sz w:val="20"/>
      <w:szCs w:val="20"/>
      <w:lang w:val="sl-SI" w:eastAsia="sr-Latn-CS" w:bidi="ar-SA"/>
    </w:rPr>
  </w:style>
  <w:style w:type="character" w:customStyle="1" w:styleId="SlikeChar">
    <w:name w:val="Slike Char"/>
    <w:link w:val="Slike"/>
    <w:rsid w:val="00D025AC"/>
    <w:rPr>
      <w:rFonts w:eastAsia="Calibri"/>
      <w:i/>
      <w:lang w:val="sl-SI" w:eastAsia="sr-Latn-CS"/>
    </w:rPr>
  </w:style>
  <w:style w:type="paragraph" w:customStyle="1" w:styleId="Normal-yuChar">
    <w:name w:val="Normal-yu Char"/>
    <w:basedOn w:val="Heading1"/>
    <w:link w:val="Normal-yuCharChar"/>
    <w:rsid w:val="00D025AC"/>
    <w:pPr>
      <w:keepNext/>
      <w:spacing w:before="120" w:after="60"/>
      <w:contextualSpacing w:val="0"/>
      <w:jc w:val="both"/>
      <w:outlineLvl w:val="9"/>
    </w:pPr>
    <w:rPr>
      <w:rFonts w:ascii="YuTimes" w:hAnsi="YuTimes"/>
      <w:bCs w:val="0"/>
      <w:caps w:val="0"/>
      <w:noProof w:val="0"/>
      <w:kern w:val="28"/>
      <w:sz w:val="24"/>
      <w:szCs w:val="20"/>
      <w:lang w:val="en-GB" w:eastAsia="sr-Latn-CS" w:bidi="ar-SA"/>
    </w:rPr>
  </w:style>
  <w:style w:type="character" w:customStyle="1" w:styleId="Normal-yuCharChar">
    <w:name w:val="Normal-yu Char Char"/>
    <w:link w:val="Normal-yuChar"/>
    <w:rsid w:val="00D025AC"/>
    <w:rPr>
      <w:rFonts w:ascii="YuTimes" w:hAnsi="YuTimes"/>
      <w:b/>
      <w:kern w:val="28"/>
      <w:sz w:val="24"/>
      <w:lang w:val="en-GB" w:eastAsia="sr-Latn-CS"/>
    </w:rPr>
  </w:style>
  <w:style w:type="paragraph" w:customStyle="1" w:styleId="Style2">
    <w:name w:val="Style2"/>
    <w:basedOn w:val="Normal"/>
    <w:rsid w:val="00D025AC"/>
    <w:pPr>
      <w:tabs>
        <w:tab w:val="num" w:pos="720"/>
      </w:tabs>
      <w:spacing w:after="0"/>
      <w:ind w:left="1080" w:hanging="360"/>
      <w:jc w:val="left"/>
      <w:outlineLvl w:val="0"/>
    </w:pPr>
    <w:rPr>
      <w:b/>
      <w:noProof w:val="0"/>
      <w:sz w:val="32"/>
      <w:szCs w:val="32"/>
      <w:lang w:bidi="ar-SA"/>
    </w:rPr>
  </w:style>
  <w:style w:type="paragraph" w:customStyle="1" w:styleId="Stilnenad">
    <w:name w:val="Stilnenad"/>
    <w:basedOn w:val="Normal"/>
    <w:rsid w:val="00D025AC"/>
    <w:pPr>
      <w:tabs>
        <w:tab w:val="num" w:pos="1440"/>
      </w:tabs>
      <w:spacing w:after="0"/>
      <w:ind w:left="1440" w:hanging="720"/>
      <w:jc w:val="left"/>
      <w:outlineLvl w:val="0"/>
    </w:pPr>
    <w:rPr>
      <w:noProof w:val="0"/>
      <w:szCs w:val="32"/>
      <w:lang w:bidi="ar-SA"/>
    </w:rPr>
  </w:style>
  <w:style w:type="paragraph" w:customStyle="1" w:styleId="Style3">
    <w:name w:val="Style3"/>
    <w:basedOn w:val="Style2"/>
    <w:rsid w:val="00D025AC"/>
    <w:pPr>
      <w:tabs>
        <w:tab w:val="clear" w:pos="720"/>
        <w:tab w:val="num" w:pos="284"/>
      </w:tabs>
      <w:ind w:left="680" w:firstLine="40"/>
    </w:pPr>
    <w:rPr>
      <w:sz w:val="28"/>
    </w:rPr>
  </w:style>
  <w:style w:type="character" w:styleId="PageNumber">
    <w:name w:val="page number"/>
    <w:rsid w:val="00D025AC"/>
  </w:style>
  <w:style w:type="paragraph" w:customStyle="1" w:styleId="BodyTextIndent2uvlak">
    <w:name w:val="Body Text Indent 2.uvlak"/>
    <w:basedOn w:val="Normal"/>
    <w:rsid w:val="00D025AC"/>
    <w:pPr>
      <w:spacing w:after="0"/>
      <w:ind w:firstLine="900"/>
    </w:pPr>
    <w:rPr>
      <w:noProof w:val="0"/>
      <w:szCs w:val="24"/>
      <w:lang w:val="hr-HR" w:bidi="ar-SA"/>
    </w:rPr>
  </w:style>
  <w:style w:type="character" w:customStyle="1" w:styleId="3CharChar">
    <w:name w:val="Сстил 3 Char Char"/>
    <w:locked/>
    <w:rsid w:val="00D025AC"/>
    <w:rPr>
      <w:rFonts w:eastAsia="Times New Roman"/>
      <w:sz w:val="26"/>
      <w:szCs w:val="26"/>
      <w:lang w:val="en-GB"/>
    </w:rPr>
  </w:style>
  <w:style w:type="paragraph" w:customStyle="1" w:styleId="10">
    <w:name w:val="Пасус са листом1"/>
    <w:basedOn w:val="Normal"/>
    <w:rsid w:val="00D025AC"/>
    <w:pPr>
      <w:spacing w:after="0"/>
      <w:ind w:left="720" w:firstLine="0"/>
      <w:jc w:val="center"/>
    </w:pPr>
    <w:rPr>
      <w:rFonts w:eastAsia="Calibri"/>
      <w:noProof w:val="0"/>
      <w:sz w:val="22"/>
      <w:lang w:val="bs-Latn-BA" w:eastAsia="bs-Latn-BA" w:bidi="ar-SA"/>
    </w:rPr>
  </w:style>
  <w:style w:type="paragraph" w:customStyle="1" w:styleId="2">
    <w:name w:val="Стил 2"/>
    <w:basedOn w:val="Normal"/>
    <w:autoRedefine/>
    <w:rsid w:val="00D025AC"/>
    <w:pPr>
      <w:numPr>
        <w:ilvl w:val="1"/>
        <w:numId w:val="19"/>
      </w:numPr>
      <w:spacing w:after="0"/>
      <w:jc w:val="center"/>
    </w:pPr>
    <w:rPr>
      <w:rFonts w:ascii="Comic Sans MS" w:eastAsia="Calibri" w:hAnsi="Comic Sans MS" w:cs="Comic Sans MS"/>
      <w:b/>
      <w:bCs/>
      <w:noProof w:val="0"/>
      <w:sz w:val="22"/>
      <w:shd w:val="clear" w:color="auto" w:fill="FFFFFF"/>
      <w:lang w:val="ru-RU" w:eastAsia="bs-Latn-BA" w:bidi="ar-SA"/>
    </w:rPr>
  </w:style>
  <w:style w:type="paragraph" w:styleId="NormalWeb">
    <w:name w:val="Normal (Web)"/>
    <w:basedOn w:val="Normal"/>
    <w:rsid w:val="00D025AC"/>
    <w:pPr>
      <w:spacing w:before="100" w:beforeAutospacing="1" w:after="100" w:afterAutospacing="1"/>
      <w:ind w:firstLine="0"/>
      <w:jc w:val="left"/>
    </w:pPr>
    <w:rPr>
      <w:noProof w:val="0"/>
      <w:szCs w:val="24"/>
      <w:lang w:val="en-US" w:bidi="ar-SA"/>
    </w:rPr>
  </w:style>
  <w:style w:type="character" w:styleId="FollowedHyperlink">
    <w:name w:val="FollowedHyperlink"/>
    <w:rsid w:val="00D025AC"/>
    <w:rPr>
      <w:color w:val="800080"/>
      <w:u w:val="single"/>
    </w:rPr>
  </w:style>
  <w:style w:type="paragraph" w:customStyle="1" w:styleId="Normal1">
    <w:name w:val="Normal1"/>
    <w:rsid w:val="00D025AC"/>
    <w:pPr>
      <w:widowControl w:val="0"/>
      <w:spacing w:line="320" w:lineRule="auto"/>
      <w:ind w:left="120" w:firstLine="620"/>
      <w:jc w:val="both"/>
    </w:pPr>
    <w:rPr>
      <w:rFonts w:ascii="Times New Roman" w:hAnsi="Times New Roman"/>
      <w:snapToGrid w:val="0"/>
      <w:sz w:val="18"/>
      <w:lang w:val="ru-RU" w:eastAsia="ru-RU"/>
    </w:rPr>
  </w:style>
  <w:style w:type="character" w:customStyle="1" w:styleId="text1">
    <w:name w:val="text1"/>
    <w:rsid w:val="00D025AC"/>
    <w:rPr>
      <w:rFonts w:ascii="Verdana" w:hAnsi="Verdana" w:hint="default"/>
      <w:i w:val="0"/>
      <w:iCs w:val="0"/>
      <w:sz w:val="21"/>
      <w:szCs w:val="21"/>
    </w:rPr>
  </w:style>
  <w:style w:type="character" w:customStyle="1" w:styleId="alt-edited">
    <w:name w:val="alt-edited"/>
    <w:rsid w:val="00D025AC"/>
  </w:style>
  <w:style w:type="character" w:customStyle="1" w:styleId="ff4">
    <w:name w:val="ff4"/>
    <w:rsid w:val="00D025AC"/>
  </w:style>
  <w:style w:type="paragraph" w:customStyle="1" w:styleId="CharCharCharCharCharCharChar">
    <w:name w:val="Char Char Char Char Char Char Char"/>
    <w:basedOn w:val="Normal"/>
    <w:rsid w:val="00D025AC"/>
    <w:pPr>
      <w:spacing w:after="160" w:line="240" w:lineRule="exact"/>
      <w:ind w:firstLine="0"/>
      <w:jc w:val="left"/>
    </w:pPr>
    <w:rPr>
      <w:rFonts w:ascii="Verdana" w:hAnsi="Verdana"/>
      <w:noProof w:val="0"/>
      <w:sz w:val="20"/>
      <w:szCs w:val="20"/>
      <w:lang w:val="en-US" w:bidi="ar-SA"/>
    </w:rPr>
  </w:style>
  <w:style w:type="character" w:customStyle="1" w:styleId="style411">
    <w:name w:val="style411"/>
    <w:rsid w:val="00D025AC"/>
  </w:style>
  <w:style w:type="character" w:customStyle="1" w:styleId="addmd">
    <w:name w:val="addmd"/>
    <w:rsid w:val="00D025AC"/>
  </w:style>
  <w:style w:type="paragraph" w:styleId="z-TopofForm">
    <w:name w:val="HTML Top of Form"/>
    <w:basedOn w:val="Normal"/>
    <w:next w:val="Normal"/>
    <w:link w:val="z-TopofFormChar"/>
    <w:hidden/>
    <w:rsid w:val="00D025AC"/>
    <w:pPr>
      <w:pBdr>
        <w:bottom w:val="single" w:sz="6" w:space="1" w:color="auto"/>
      </w:pBdr>
      <w:spacing w:after="0"/>
      <w:ind w:firstLine="0"/>
      <w:jc w:val="center"/>
    </w:pPr>
    <w:rPr>
      <w:rFonts w:ascii="Arial" w:hAnsi="Arial"/>
      <w:noProof w:val="0"/>
      <w:vanish/>
      <w:sz w:val="16"/>
      <w:szCs w:val="16"/>
      <w:lang w:bidi="ar-SA"/>
    </w:rPr>
  </w:style>
  <w:style w:type="character" w:customStyle="1" w:styleId="z-TopofFormChar">
    <w:name w:val="z-Top of Form Char"/>
    <w:link w:val="z-TopofForm"/>
    <w:rsid w:val="00D025AC"/>
    <w:rPr>
      <w:rFonts w:ascii="Arial" w:hAnsi="Arial" w:cs="Arial"/>
      <w:vanish/>
      <w:sz w:val="16"/>
      <w:szCs w:val="16"/>
    </w:rPr>
  </w:style>
  <w:style w:type="paragraph" w:customStyle="1" w:styleId="20">
    <w:name w:val="........ ..... (2)"/>
    <w:basedOn w:val="Normal"/>
    <w:next w:val="Normal"/>
    <w:rsid w:val="00D025AC"/>
    <w:pPr>
      <w:autoSpaceDE w:val="0"/>
      <w:autoSpaceDN w:val="0"/>
      <w:adjustRightInd w:val="0"/>
      <w:spacing w:after="0"/>
      <w:ind w:firstLine="0"/>
      <w:jc w:val="left"/>
    </w:pPr>
    <w:rPr>
      <w:noProof w:val="0"/>
      <w:szCs w:val="24"/>
      <w:lang w:val="en-US" w:bidi="ar-SA"/>
    </w:rPr>
  </w:style>
  <w:style w:type="character" w:customStyle="1" w:styleId="translation-chunk">
    <w:name w:val="translation-chunk"/>
    <w:rsid w:val="00D025AC"/>
  </w:style>
  <w:style w:type="paragraph" w:customStyle="1" w:styleId="MTDisplayEquation">
    <w:name w:val="MTDisplayEquation"/>
    <w:basedOn w:val="Normal"/>
    <w:next w:val="Normal"/>
    <w:link w:val="MTDisplayEquationChar"/>
    <w:rsid w:val="002F0C88"/>
    <w:pPr>
      <w:tabs>
        <w:tab w:val="center" w:pos="4540"/>
        <w:tab w:val="right" w:pos="9080"/>
      </w:tabs>
      <w:spacing w:after="0"/>
      <w:ind w:firstLine="360"/>
    </w:pPr>
    <w:rPr>
      <w:szCs w:val="24"/>
      <w:lang/>
    </w:rPr>
  </w:style>
  <w:style w:type="character" w:customStyle="1" w:styleId="MTDisplayEquationChar">
    <w:name w:val="MTDisplayEquation Char"/>
    <w:link w:val="MTDisplayEquation"/>
    <w:rsid w:val="002F0C88"/>
    <w:rPr>
      <w:rFonts w:ascii="Times New Roman" w:hAnsi="Times New Roman"/>
      <w:noProof/>
      <w:sz w:val="24"/>
      <w:szCs w:val="24"/>
      <w:lang w:val="sr-Latn-CS" w:bidi="en-US"/>
    </w:rPr>
  </w:style>
</w:styles>
</file>

<file path=word/webSettings.xml><?xml version="1.0" encoding="utf-8"?>
<w:webSettings xmlns:r="http://schemas.openxmlformats.org/officeDocument/2006/relationships" xmlns:w="http://schemas.openxmlformats.org/wordprocessingml/2006/main">
  <w:divs>
    <w:div w:id="251747482">
      <w:bodyDiv w:val="1"/>
      <w:marLeft w:val="0"/>
      <w:marRight w:val="0"/>
      <w:marTop w:val="0"/>
      <w:marBottom w:val="0"/>
      <w:divBdr>
        <w:top w:val="none" w:sz="0" w:space="0" w:color="auto"/>
        <w:left w:val="none" w:sz="0" w:space="0" w:color="auto"/>
        <w:bottom w:val="none" w:sz="0" w:space="0" w:color="auto"/>
        <w:right w:val="none" w:sz="0" w:space="0" w:color="auto"/>
      </w:divBdr>
    </w:div>
    <w:div w:id="881594444">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jpeg"/><Relationship Id="rId26" Type="http://schemas.openxmlformats.org/officeDocument/2006/relationships/oleObject" Target="embeddings/oleObject8.bin"/><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wmf"/><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1.wmf"/><Relationship Id="rId33" Type="http://schemas.openxmlformats.org/officeDocument/2006/relationships/hyperlink" Target="http://www.mimosa.org" TargetMode="Externa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8.jpeg"/><Relationship Id="rId29" Type="http://schemas.openxmlformats.org/officeDocument/2006/relationships/image" Target="media/image13.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7.bin"/><Relationship Id="rId32" Type="http://schemas.openxmlformats.org/officeDocument/2006/relationships/oleObject" Target="embeddings/Microsoft_Office_Excel_97-2003_Worksheet1.xls"/><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10.wmf"/><Relationship Id="rId28" Type="http://schemas.openxmlformats.org/officeDocument/2006/relationships/oleObject" Target="embeddings/oleObject9.bin"/><Relationship Id="rId36"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image" Target="media/image7.jpeg"/><Relationship Id="rId31" Type="http://schemas.openxmlformats.org/officeDocument/2006/relationships/image" Target="media/image14.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6.bin"/><Relationship Id="rId27" Type="http://schemas.openxmlformats.org/officeDocument/2006/relationships/image" Target="media/image12.wmf"/><Relationship Id="rId30" Type="http://schemas.openxmlformats.org/officeDocument/2006/relationships/oleObject" Target="embeddings/oleObject10.bin"/><Relationship Id="rId35"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mailto:vladimir.mikic@alfa.edu.rs" TargetMode="External"/><Relationship Id="rId1" Type="http://schemas.openxmlformats.org/officeDocument/2006/relationships/hyperlink" Target="mailto:savic@vtsns.edu.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14906-88D3-4E32-A5FD-2D4D3C5BF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161</TotalTime>
  <Pages>9</Pages>
  <Words>3852</Words>
  <Characters>21960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25761</CharactersWithSpaces>
  <SharedDoc>false</SharedDoc>
  <HLinks>
    <vt:vector size="18" baseType="variant">
      <vt:variant>
        <vt:i4>2818111</vt:i4>
      </vt:variant>
      <vt:variant>
        <vt:i4>33</vt:i4>
      </vt:variant>
      <vt:variant>
        <vt:i4>0</vt:i4>
      </vt:variant>
      <vt:variant>
        <vt:i4>5</vt:i4>
      </vt:variant>
      <vt:variant>
        <vt:lpwstr>http://www.mimosa.org/</vt:lpwstr>
      </vt:variant>
      <vt:variant>
        <vt:lpwstr/>
      </vt:variant>
      <vt:variant>
        <vt:i4>7602267</vt:i4>
      </vt:variant>
      <vt:variant>
        <vt:i4>3</vt:i4>
      </vt:variant>
      <vt:variant>
        <vt:i4>0</vt:i4>
      </vt:variant>
      <vt:variant>
        <vt:i4>5</vt:i4>
      </vt:variant>
      <vt:variant>
        <vt:lpwstr>mailto:vladimir.mikic@alfa.edu.rs</vt:lpwstr>
      </vt:variant>
      <vt:variant>
        <vt:lpwstr/>
      </vt:variant>
      <vt:variant>
        <vt:i4>1048700</vt:i4>
      </vt:variant>
      <vt:variant>
        <vt:i4>0</vt:i4>
      </vt:variant>
      <vt:variant>
        <vt:i4>0</vt:i4>
      </vt:variant>
      <vt:variant>
        <vt:i4>5</vt:i4>
      </vt:variant>
      <vt:variant>
        <vt:lpwstr>mailto:savic@vtsns.edu.rs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17</cp:revision>
  <dcterms:created xsi:type="dcterms:W3CDTF">2021-03-17T14:29:00Z</dcterms:created>
  <dcterms:modified xsi:type="dcterms:W3CDTF">2021-05-27T07:27:00Z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